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ДОГОВОР</w:t>
      </w:r>
    </w:p>
    <w:p w:rsidR="001F7E65" w:rsidRDefault="00671448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r w:rsidR="001F7E65">
        <w:rPr>
          <w:rFonts w:ascii="Arial" w:hAnsi="Arial" w:cs="Arial"/>
          <w:b/>
          <w:bCs/>
          <w:sz w:val="20"/>
          <w:szCs w:val="20"/>
        </w:rPr>
        <w:t>одоотведения</w:t>
      </w:r>
    </w:p>
    <w:p w:rsidR="001567DF" w:rsidRDefault="001567DF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7A2623" w:rsidRPr="007A2623">
        <w:rPr>
          <w:rFonts w:ascii="Arial" w:hAnsi="Arial" w:cs="Arial"/>
          <w:b/>
          <w:bCs/>
          <w:sz w:val="20"/>
          <w:szCs w:val="20"/>
        </w:rPr>
        <w:t>прием</w:t>
      </w:r>
      <w:r w:rsidR="006C0DC4">
        <w:rPr>
          <w:rFonts w:ascii="Arial" w:hAnsi="Arial" w:cs="Arial"/>
          <w:b/>
          <w:bCs/>
          <w:sz w:val="20"/>
          <w:szCs w:val="20"/>
        </w:rPr>
        <w:t>а</w:t>
      </w:r>
      <w:r w:rsidR="007A2623" w:rsidRPr="007A2623">
        <w:rPr>
          <w:rFonts w:ascii="Arial" w:hAnsi="Arial" w:cs="Arial"/>
          <w:b/>
          <w:bCs/>
          <w:sz w:val="20"/>
          <w:szCs w:val="20"/>
        </w:rPr>
        <w:t xml:space="preserve"> хозяйственно-бытовых стоков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81018" w:rsidRDefault="00F81018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81018" w:rsidRPr="00F81018" w:rsidRDefault="00F81018" w:rsidP="00F810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F81018">
        <w:rPr>
          <w:rFonts w:ascii="Arial" w:eastAsia="Arial Unicode MS" w:hAnsi="Arial" w:cs="Arial"/>
          <w:kern w:val="3"/>
          <w:sz w:val="20"/>
          <w:szCs w:val="20"/>
        </w:rPr>
        <w:t>г. Ставрополь</w:t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ab/>
        <w:t xml:space="preserve">            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            </w:t>
      </w:r>
      <w:r w:rsidR="004A5637">
        <w:rPr>
          <w:rFonts w:ascii="Arial" w:eastAsia="Arial Unicode MS" w:hAnsi="Arial" w:cs="Arial"/>
          <w:kern w:val="3"/>
          <w:sz w:val="20"/>
          <w:szCs w:val="20"/>
        </w:rPr>
        <w:t>"__" ___________ 20__</w:t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>г.</w:t>
      </w:r>
    </w:p>
    <w:p w:rsidR="00F81018" w:rsidRPr="00F81018" w:rsidRDefault="00F81018" w:rsidP="00F810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F81018" w:rsidRPr="00F81018" w:rsidRDefault="00F81018" w:rsidP="00F810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F81018">
        <w:rPr>
          <w:rFonts w:ascii="Arial" w:eastAsia="Arial Unicode MS" w:hAnsi="Arial" w:cs="Arial"/>
          <w:kern w:val="3"/>
          <w:sz w:val="20"/>
          <w:szCs w:val="20"/>
        </w:rPr>
        <w:t xml:space="preserve">Лицевой счет № </w:t>
      </w:r>
      <w:r>
        <w:rPr>
          <w:rFonts w:ascii="Arial" w:eastAsia="Arial Unicode MS" w:hAnsi="Arial" w:cs="Arial"/>
          <w:kern w:val="3"/>
          <w:sz w:val="20"/>
          <w:szCs w:val="20"/>
        </w:rPr>
        <w:t>______________</w:t>
      </w:r>
    </w:p>
    <w:p w:rsidR="00F81018" w:rsidRDefault="00F81018" w:rsidP="00F810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F81018" w:rsidRPr="00F81018" w:rsidRDefault="00F81018" w:rsidP="00F81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F81018">
        <w:rPr>
          <w:rFonts w:ascii="Arial" w:eastAsia="Arial Unicode MS" w:hAnsi="Arial" w:cs="Arial"/>
          <w:kern w:val="3"/>
          <w:sz w:val="20"/>
          <w:szCs w:val="20"/>
        </w:rPr>
        <w:t xml:space="preserve">Муниципальное унитарное предприятие «ВОДОКАНАЛ» города Ставрополя, именуемое в дальнейшем организацией водопроводно-канализационного хозяйства, в лице </w:t>
      </w:r>
      <w:r>
        <w:rPr>
          <w:rFonts w:ascii="Arial" w:eastAsia="Arial Unicode MS" w:hAnsi="Arial" w:cs="Arial"/>
          <w:kern w:val="3"/>
          <w:sz w:val="20"/>
          <w:szCs w:val="20"/>
        </w:rPr>
        <w:t>_________________________________________</w:t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 xml:space="preserve">, действующего на  основании </w:t>
      </w:r>
      <w:r>
        <w:rPr>
          <w:rFonts w:ascii="Arial" w:eastAsia="Arial Unicode MS" w:hAnsi="Arial" w:cs="Arial"/>
          <w:kern w:val="3"/>
          <w:sz w:val="20"/>
          <w:szCs w:val="20"/>
        </w:rPr>
        <w:t>_______________________</w:t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 xml:space="preserve">, с одной стороны, и </w:t>
      </w:r>
      <w:r>
        <w:rPr>
          <w:rFonts w:ascii="Arial" w:eastAsia="Arial Unicode MS" w:hAnsi="Arial" w:cs="Arial"/>
          <w:kern w:val="3"/>
          <w:sz w:val="20"/>
          <w:szCs w:val="20"/>
        </w:rPr>
        <w:t>____________________________________________________</w:t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>, именуемый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kern w:val="3"/>
          <w:sz w:val="20"/>
          <w:szCs w:val="20"/>
        </w:rPr>
        <w:t>ая,ое</w:t>
      </w:r>
      <w:proofErr w:type="spellEnd"/>
      <w:r>
        <w:rPr>
          <w:rFonts w:ascii="Arial" w:eastAsia="Arial Unicode MS" w:hAnsi="Arial" w:cs="Arial"/>
          <w:kern w:val="3"/>
          <w:sz w:val="20"/>
          <w:szCs w:val="20"/>
        </w:rPr>
        <w:t>)</w:t>
      </w:r>
      <w:r w:rsidRPr="00F81018">
        <w:rPr>
          <w:rFonts w:ascii="Arial" w:eastAsia="Arial Unicode MS" w:hAnsi="Arial" w:cs="Arial"/>
          <w:kern w:val="3"/>
          <w:sz w:val="20"/>
          <w:szCs w:val="20"/>
        </w:rPr>
        <w:t xml:space="preserve"> в дальнейшем абонентом, с другой стороны, именуемые в дальнейшем сторонами, заключили настоящий договор о нижеследующем: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I. Предмет договора</w:t>
      </w:r>
    </w:p>
    <w:p w:rsidR="001567DF" w:rsidRDefault="001567DF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1567DF" w:rsidRDefault="001567DF" w:rsidP="001567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1567DF">
        <w:rPr>
          <w:rFonts w:ascii="Arial" w:hAnsi="Arial" w:cs="Arial"/>
          <w:sz w:val="20"/>
          <w:szCs w:val="20"/>
        </w:rPr>
        <w:t>1. По настоящему договору организация водопроводно-канализационного хозяйства обязуетс</w:t>
      </w:r>
      <w:r w:rsidR="00A26EA3">
        <w:rPr>
          <w:rFonts w:ascii="Arial" w:hAnsi="Arial" w:cs="Arial"/>
          <w:sz w:val="20"/>
          <w:szCs w:val="20"/>
        </w:rPr>
        <w:t>я осуществлять прием хозяйственно-бытовых стоков</w:t>
      </w:r>
      <w:r w:rsidRPr="001567DF">
        <w:rPr>
          <w:rFonts w:ascii="Arial" w:hAnsi="Arial" w:cs="Arial"/>
          <w:sz w:val="20"/>
          <w:szCs w:val="20"/>
        </w:rPr>
        <w:t xml:space="preserve"> </w:t>
      </w:r>
      <w:r w:rsidR="00AE6657">
        <w:rPr>
          <w:rFonts w:ascii="Arial" w:hAnsi="Arial" w:cs="Arial"/>
          <w:sz w:val="20"/>
          <w:szCs w:val="20"/>
        </w:rPr>
        <w:t xml:space="preserve">(далее - сточные воды) </w:t>
      </w:r>
      <w:r w:rsidRPr="001567DF">
        <w:rPr>
          <w:rFonts w:ascii="Arial" w:hAnsi="Arial" w:cs="Arial"/>
          <w:sz w:val="20"/>
          <w:szCs w:val="20"/>
        </w:rPr>
        <w:t xml:space="preserve">от специализированных транспортных средств (ассенизаторов) абонента в централизованную систему водоотведения и обеспечивать их очистку и сброс в водный объект, а абонент обязуется соблюдать режим водоотведения, требования к составу и свойствам отводимых </w:t>
      </w:r>
      <w:r w:rsidR="000901CC">
        <w:rPr>
          <w:rFonts w:ascii="Arial" w:hAnsi="Arial" w:cs="Arial"/>
          <w:sz w:val="20"/>
          <w:szCs w:val="20"/>
        </w:rPr>
        <w:t>сточных вод</w:t>
      </w:r>
      <w:r w:rsidRPr="001567DF">
        <w:rPr>
          <w:rFonts w:ascii="Arial" w:hAnsi="Arial" w:cs="Arial"/>
          <w:sz w:val="20"/>
          <w:szCs w:val="20"/>
        </w:rPr>
        <w:t>, установленные законодательством Российской Федерации, и производить организации водопроводно-канализационного хозяйства оплату водоотведения в сроки, порядке и размере, которые определены в настоящем договоре.</w:t>
      </w:r>
    </w:p>
    <w:p w:rsidR="00A26EA3" w:rsidRDefault="00A26EA3" w:rsidP="001567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Сброс </w:t>
      </w:r>
      <w:r w:rsidR="00AE6657">
        <w:rPr>
          <w:rFonts w:ascii="Arial" w:hAnsi="Arial" w:cs="Arial"/>
          <w:sz w:val="20"/>
          <w:szCs w:val="20"/>
        </w:rPr>
        <w:t>сточных вод</w:t>
      </w:r>
      <w:r>
        <w:rPr>
          <w:rFonts w:ascii="Arial" w:hAnsi="Arial" w:cs="Arial"/>
          <w:sz w:val="20"/>
          <w:szCs w:val="20"/>
        </w:rPr>
        <w:t xml:space="preserve"> производится силами и техническими средствами абонента.</w:t>
      </w:r>
    </w:p>
    <w:p w:rsidR="00A26EA3" w:rsidRPr="001567DF" w:rsidRDefault="00A26EA3" w:rsidP="001567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Сброс</w:t>
      </w:r>
      <w:r w:rsidRPr="00A26EA3">
        <w:rPr>
          <w:rFonts w:ascii="Arial" w:hAnsi="Arial" w:cs="Arial"/>
          <w:sz w:val="20"/>
          <w:szCs w:val="20"/>
        </w:rPr>
        <w:t xml:space="preserve"> </w:t>
      </w:r>
      <w:r w:rsidR="00AE6657">
        <w:rPr>
          <w:rFonts w:ascii="Arial" w:hAnsi="Arial" w:cs="Arial"/>
          <w:sz w:val="20"/>
          <w:szCs w:val="20"/>
        </w:rPr>
        <w:t>сточных вод</w:t>
      </w:r>
      <w:r>
        <w:rPr>
          <w:rFonts w:ascii="Arial" w:hAnsi="Arial" w:cs="Arial"/>
          <w:sz w:val="20"/>
          <w:szCs w:val="20"/>
        </w:rPr>
        <w:t xml:space="preserve"> производится только в присутствии представителей организации</w:t>
      </w:r>
      <w:r w:rsidRPr="00A26EA3">
        <w:rPr>
          <w:rFonts w:ascii="Arial" w:hAnsi="Arial" w:cs="Arial"/>
          <w:sz w:val="20"/>
          <w:szCs w:val="20"/>
        </w:rPr>
        <w:t xml:space="preserve"> водопроводно-канализационного хозяйства</w:t>
      </w:r>
      <w:r>
        <w:rPr>
          <w:rFonts w:ascii="Arial" w:hAnsi="Arial" w:cs="Arial"/>
          <w:sz w:val="20"/>
          <w:szCs w:val="20"/>
        </w:rPr>
        <w:t xml:space="preserve">. По каждому факту сброса составляется двухсторонний акт (приложение № 1). Объем сброшенных </w:t>
      </w:r>
      <w:r w:rsidR="00AE6657">
        <w:rPr>
          <w:rFonts w:ascii="Arial" w:hAnsi="Arial" w:cs="Arial"/>
          <w:sz w:val="20"/>
          <w:szCs w:val="20"/>
        </w:rPr>
        <w:t>сточных вод</w:t>
      </w:r>
      <w:r>
        <w:rPr>
          <w:rFonts w:ascii="Arial" w:hAnsi="Arial" w:cs="Arial"/>
          <w:sz w:val="20"/>
          <w:szCs w:val="20"/>
        </w:rPr>
        <w:t xml:space="preserve"> принимается равным объему емкости цистерны транспортного средства по каждому факту сброса.</w:t>
      </w:r>
    </w:p>
    <w:p w:rsidR="00C5227F" w:rsidRDefault="00E36738" w:rsidP="0084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67DF" w:rsidRPr="001567DF">
        <w:rPr>
          <w:rFonts w:ascii="Arial" w:hAnsi="Arial" w:cs="Arial"/>
          <w:sz w:val="20"/>
          <w:szCs w:val="20"/>
        </w:rPr>
        <w:t xml:space="preserve">. Местом исполнения обязательств </w:t>
      </w:r>
      <w:r w:rsidR="00D172AD">
        <w:rPr>
          <w:rFonts w:ascii="Arial" w:hAnsi="Arial" w:cs="Arial"/>
          <w:sz w:val="20"/>
          <w:szCs w:val="20"/>
        </w:rPr>
        <w:t xml:space="preserve">по настоящему договору </w:t>
      </w:r>
      <w:r w:rsidR="00B330F6">
        <w:rPr>
          <w:rFonts w:ascii="Arial" w:hAnsi="Arial" w:cs="Arial"/>
          <w:sz w:val="20"/>
          <w:szCs w:val="20"/>
        </w:rPr>
        <w:t>являются очистные сооружения канализации</w:t>
      </w:r>
      <w:r w:rsidR="00843B23">
        <w:rPr>
          <w:rFonts w:ascii="Arial" w:hAnsi="Arial" w:cs="Arial"/>
          <w:sz w:val="20"/>
          <w:szCs w:val="20"/>
        </w:rPr>
        <w:t>, расположенные по</w:t>
      </w:r>
      <w:r w:rsidR="00C5227F">
        <w:rPr>
          <w:rFonts w:ascii="Arial" w:hAnsi="Arial" w:cs="Arial"/>
          <w:sz w:val="20"/>
          <w:szCs w:val="20"/>
        </w:rPr>
        <w:t xml:space="preserve"> ул. Объездная, 31.</w:t>
      </w:r>
    </w:p>
    <w:p w:rsidR="00D45EEC" w:rsidRPr="00D45EEC" w:rsidRDefault="00D45EEC" w:rsidP="00D4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</w:t>
      </w:r>
      <w:r w:rsidR="00A71BEA">
        <w:rPr>
          <w:rFonts w:ascii="Arial" w:hAnsi="Arial" w:cs="Arial"/>
          <w:sz w:val="20"/>
          <w:szCs w:val="20"/>
        </w:rPr>
        <w:t>сполнение обязательств</w:t>
      </w:r>
      <w:r>
        <w:rPr>
          <w:rFonts w:ascii="Arial" w:hAnsi="Arial" w:cs="Arial"/>
          <w:sz w:val="20"/>
          <w:szCs w:val="20"/>
        </w:rPr>
        <w:t xml:space="preserve"> по настоящему договору оформляется </w:t>
      </w:r>
      <w:r w:rsidRPr="00D45EEC">
        <w:rPr>
          <w:rFonts w:ascii="Arial" w:hAnsi="Arial" w:cs="Arial"/>
          <w:sz w:val="20"/>
          <w:szCs w:val="20"/>
        </w:rPr>
        <w:t>акт</w:t>
      </w:r>
      <w:r>
        <w:rPr>
          <w:rFonts w:ascii="Arial" w:hAnsi="Arial" w:cs="Arial"/>
          <w:sz w:val="20"/>
          <w:szCs w:val="20"/>
        </w:rPr>
        <w:t>ом</w:t>
      </w:r>
      <w:r w:rsidRPr="00D45EEC">
        <w:rPr>
          <w:rFonts w:ascii="Arial" w:hAnsi="Arial" w:cs="Arial"/>
          <w:sz w:val="20"/>
          <w:szCs w:val="20"/>
        </w:rPr>
        <w:t xml:space="preserve"> об оказании услуг за отчетный период (месяц), подписанный сторонами в течении 5 дней после окончания отчетного месяца.</w:t>
      </w:r>
    </w:p>
    <w:p w:rsidR="00D45EEC" w:rsidRDefault="00D45EEC" w:rsidP="00156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II. Сроки и режим приема сточных вод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F7E65" w:rsidRPr="001F7E65">
        <w:rPr>
          <w:rFonts w:ascii="Arial" w:hAnsi="Arial" w:cs="Arial"/>
          <w:sz w:val="20"/>
          <w:szCs w:val="20"/>
        </w:rPr>
        <w:t>. Датой начала приема сточных вод является "__" ______________ 20__ г.</w:t>
      </w:r>
    </w:p>
    <w:p w:rsidR="00F600ED" w:rsidRPr="00F600ED" w:rsidRDefault="00D45EEC" w:rsidP="00F6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208ED">
        <w:rPr>
          <w:rFonts w:ascii="Arial" w:hAnsi="Arial" w:cs="Arial"/>
          <w:sz w:val="20"/>
          <w:szCs w:val="20"/>
        </w:rPr>
        <w:t>. Режим приема сточных вод:</w:t>
      </w:r>
      <w:r w:rsidR="001208ED" w:rsidRPr="001208ED">
        <w:rPr>
          <w:rFonts w:ascii="Arial" w:hAnsi="Arial" w:cs="Arial"/>
          <w:sz w:val="20"/>
          <w:szCs w:val="20"/>
        </w:rPr>
        <w:t xml:space="preserve"> с 9:00 до 19:00</w:t>
      </w:r>
      <w:r w:rsidR="001208ED">
        <w:rPr>
          <w:rFonts w:ascii="Arial" w:hAnsi="Arial" w:cs="Arial"/>
          <w:sz w:val="20"/>
          <w:szCs w:val="20"/>
        </w:rPr>
        <w:t>.</w:t>
      </w:r>
    </w:p>
    <w:p w:rsidR="00F600ED" w:rsidRPr="00F600ED" w:rsidRDefault="00F600ED" w:rsidP="00F6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III. Тарифы, сроки и порядок оплаты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6738" w:rsidRDefault="00D45EEC" w:rsidP="00E36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F7E65" w:rsidRPr="001F7E65">
        <w:rPr>
          <w:rFonts w:ascii="Arial" w:hAnsi="Arial" w:cs="Arial"/>
          <w:sz w:val="20"/>
          <w:szCs w:val="20"/>
        </w:rPr>
        <w:t xml:space="preserve">. </w:t>
      </w:r>
      <w:r w:rsidR="00E36738" w:rsidRPr="00E36738">
        <w:rPr>
          <w:rFonts w:ascii="Arial" w:hAnsi="Arial" w:cs="Arial"/>
          <w:sz w:val="20"/>
          <w:szCs w:val="20"/>
        </w:rPr>
        <w:t xml:space="preserve">Оплата по настоящему договору </w:t>
      </w:r>
      <w:r w:rsidR="00670DA3">
        <w:rPr>
          <w:rFonts w:ascii="Arial" w:hAnsi="Arial" w:cs="Arial"/>
          <w:sz w:val="20"/>
          <w:szCs w:val="20"/>
        </w:rPr>
        <w:t xml:space="preserve">при отсутствии </w:t>
      </w:r>
      <w:r w:rsidR="0096248C">
        <w:rPr>
          <w:rFonts w:ascii="Arial" w:hAnsi="Arial" w:cs="Arial"/>
          <w:sz w:val="20"/>
          <w:szCs w:val="20"/>
        </w:rPr>
        <w:t xml:space="preserve">отдельного тарифа </w:t>
      </w:r>
      <w:r w:rsidR="00670DA3">
        <w:rPr>
          <w:rFonts w:ascii="Arial" w:hAnsi="Arial" w:cs="Arial"/>
          <w:sz w:val="20"/>
          <w:szCs w:val="20"/>
        </w:rPr>
        <w:t xml:space="preserve">на услуги </w:t>
      </w:r>
      <w:r w:rsidR="0096248C">
        <w:rPr>
          <w:rFonts w:ascii="Arial" w:hAnsi="Arial" w:cs="Arial"/>
          <w:sz w:val="20"/>
          <w:szCs w:val="20"/>
        </w:rPr>
        <w:t xml:space="preserve">в отношении ЖБО </w:t>
      </w:r>
      <w:r w:rsidR="00E36738" w:rsidRPr="00E36738">
        <w:rPr>
          <w:rFonts w:ascii="Arial" w:hAnsi="Arial" w:cs="Arial"/>
          <w:sz w:val="20"/>
          <w:szCs w:val="20"/>
        </w:rPr>
        <w:t xml:space="preserve">осуществляется абонентом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</w:t>
      </w:r>
      <w:proofErr w:type="spellStart"/>
      <w:r w:rsidR="00E36738" w:rsidRPr="00E36738">
        <w:rPr>
          <w:rFonts w:ascii="Arial" w:hAnsi="Arial" w:cs="Arial"/>
          <w:sz w:val="20"/>
          <w:szCs w:val="20"/>
        </w:rPr>
        <w:t>двухставочных</w:t>
      </w:r>
      <w:proofErr w:type="spellEnd"/>
      <w:r w:rsidR="00E36738" w:rsidRPr="00E36738">
        <w:rPr>
          <w:rFonts w:ascii="Arial" w:hAnsi="Arial" w:cs="Arial"/>
          <w:sz w:val="20"/>
          <w:szCs w:val="20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670DA3" w:rsidRDefault="00670DA3" w:rsidP="00670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Стоимость услуг </w:t>
      </w:r>
      <w:r w:rsidR="007E4F43">
        <w:rPr>
          <w:rFonts w:ascii="Arial" w:hAnsi="Arial" w:cs="Arial"/>
          <w:sz w:val="20"/>
          <w:szCs w:val="20"/>
        </w:rPr>
        <w:t>на момент заключения настоящего договора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="004A5637">
        <w:rPr>
          <w:rFonts w:ascii="Arial" w:hAnsi="Arial" w:cs="Arial"/>
          <w:sz w:val="20"/>
          <w:szCs w:val="20"/>
        </w:rPr>
        <w:t>____</w:t>
      </w:r>
      <w:bookmarkStart w:id="0" w:name="_GoBack"/>
      <w:bookmarkEnd w:id="0"/>
      <w:r w:rsidR="00E749BE" w:rsidRPr="00E749BE">
        <w:rPr>
          <w:rFonts w:ascii="Arial" w:hAnsi="Arial" w:cs="Arial"/>
          <w:sz w:val="20"/>
          <w:szCs w:val="20"/>
        </w:rPr>
        <w:t xml:space="preserve"> руб. (без учета НДС) за 1 м3 принятых сточных вод</w:t>
      </w:r>
      <w:r>
        <w:rPr>
          <w:rFonts w:ascii="Arial" w:hAnsi="Arial" w:cs="Arial"/>
          <w:sz w:val="20"/>
          <w:szCs w:val="20"/>
        </w:rPr>
        <w:t>.</w:t>
      </w:r>
    </w:p>
    <w:p w:rsidR="00E36738" w:rsidRPr="00E36738" w:rsidRDefault="00E36738" w:rsidP="00E36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6738">
        <w:rPr>
          <w:rFonts w:ascii="Arial" w:hAnsi="Arial" w:cs="Arial"/>
          <w:sz w:val="20"/>
          <w:szCs w:val="20"/>
        </w:rPr>
        <w:t>Оказанная услуга оплачивается по счетам, выставляемым организацией водопроводно-канализационного хозяйства по окончании месяца, в течение 5 (пяти) банковских дней с момента предоставления счета.</w:t>
      </w:r>
    </w:p>
    <w:p w:rsidR="001F7E65" w:rsidRPr="001F7E65" w:rsidRDefault="00E36738" w:rsidP="00E36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6738">
        <w:rPr>
          <w:rFonts w:ascii="Arial" w:hAnsi="Arial" w:cs="Arial"/>
          <w:sz w:val="20"/>
          <w:szCs w:val="20"/>
        </w:rPr>
        <w:t xml:space="preserve"> </w:t>
      </w:r>
      <w:r w:rsidR="001F7E65" w:rsidRPr="001F7E65">
        <w:rPr>
          <w:rFonts w:ascii="Arial" w:hAnsi="Arial" w:cs="Arial"/>
          <w:sz w:val="20"/>
          <w:szCs w:val="20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1F7E65" w:rsidRPr="001F7E65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F7E65" w:rsidRPr="001F7E65">
        <w:rPr>
          <w:rFonts w:ascii="Arial" w:hAnsi="Arial" w:cs="Arial"/>
          <w:sz w:val="20"/>
          <w:szCs w:val="20"/>
        </w:rPr>
        <w:t xml:space="preserve">. Сверка расчетов по настоящему договору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</w:t>
      </w:r>
      <w:r w:rsidR="001F7E65" w:rsidRPr="001F7E65">
        <w:rPr>
          <w:rFonts w:ascii="Arial" w:hAnsi="Arial" w:cs="Arial"/>
          <w:sz w:val="20"/>
          <w:szCs w:val="20"/>
        </w:rPr>
        <w:lastRenderedPageBreak/>
        <w:t xml:space="preserve">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1F7E65" w:rsidRPr="001F7E65">
        <w:rPr>
          <w:rFonts w:ascii="Arial" w:hAnsi="Arial" w:cs="Arial"/>
          <w:sz w:val="20"/>
          <w:szCs w:val="20"/>
        </w:rPr>
        <w:t>факсограмма</w:t>
      </w:r>
      <w:proofErr w:type="spellEnd"/>
      <w:r w:rsidR="001F7E65" w:rsidRPr="001F7E65"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1F7E65" w:rsidRPr="001F7E65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F7E65" w:rsidRPr="001F7E65">
        <w:rPr>
          <w:rFonts w:ascii="Arial" w:hAnsi="Arial" w:cs="Arial"/>
          <w:sz w:val="20"/>
          <w:szCs w:val="20"/>
        </w:rPr>
        <w:t>.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IV. Права и обязанности сторон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F7E65" w:rsidRPr="001F7E65">
        <w:rPr>
          <w:rFonts w:ascii="Arial" w:hAnsi="Arial" w:cs="Arial"/>
          <w:sz w:val="20"/>
          <w:szCs w:val="20"/>
        </w:rPr>
        <w:t>. Организация водопроводно-канализационного хозяйства обязана:</w:t>
      </w:r>
    </w:p>
    <w:p w:rsidR="00F600ED" w:rsidRDefault="00F600ED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0ED">
        <w:rPr>
          <w:rFonts w:ascii="Arial" w:hAnsi="Arial" w:cs="Arial"/>
          <w:sz w:val="20"/>
          <w:szCs w:val="20"/>
        </w:rPr>
        <w:t>а) осуществлять прием сточных вод абонента в месте исполнения обязательств, о</w:t>
      </w:r>
      <w:r w:rsidR="007B2162">
        <w:rPr>
          <w:rFonts w:ascii="Arial" w:hAnsi="Arial" w:cs="Arial"/>
          <w:sz w:val="20"/>
          <w:szCs w:val="20"/>
        </w:rPr>
        <w:t>пределенном настоящим договором;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1F7E65" w:rsidRPr="001F7E65">
        <w:rPr>
          <w:rFonts w:ascii="Arial" w:hAnsi="Arial" w:cs="Arial"/>
          <w:sz w:val="20"/>
          <w:szCs w:val="20"/>
        </w:rPr>
        <w:t>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F7E65" w:rsidRPr="001F7E65">
        <w:rPr>
          <w:rFonts w:ascii="Arial" w:hAnsi="Arial" w:cs="Arial"/>
          <w:sz w:val="20"/>
          <w:szCs w:val="20"/>
        </w:rPr>
        <w:t>) соблюдать установленный режим приема сточных вод;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1F7E65" w:rsidRPr="001F7E65">
        <w:rPr>
          <w:rFonts w:ascii="Arial" w:hAnsi="Arial" w:cs="Arial"/>
          <w:sz w:val="20"/>
          <w:szCs w:val="20"/>
        </w:rPr>
        <w:t>) предупреждать абонента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1F7E65" w:rsidRPr="001F7E65">
        <w:rPr>
          <w:rFonts w:ascii="Arial" w:hAnsi="Arial" w:cs="Arial"/>
          <w:sz w:val="20"/>
          <w:szCs w:val="20"/>
        </w:rPr>
        <w:t>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1F7E65" w:rsidRPr="001F7E65">
        <w:rPr>
          <w:rFonts w:ascii="Arial" w:hAnsi="Arial" w:cs="Arial"/>
          <w:sz w:val="20"/>
          <w:szCs w:val="20"/>
        </w:rPr>
        <w:t>) требовать от абонента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r w:rsidR="001F7E65" w:rsidRPr="001F7E65">
        <w:rPr>
          <w:rFonts w:ascii="Arial" w:hAnsi="Arial" w:cs="Arial"/>
          <w:sz w:val="20"/>
          <w:szCs w:val="20"/>
        </w:rPr>
        <w:t>) осуществлять контроль за соблюдением абонентом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1F7E65" w:rsidRPr="001F7E65">
        <w:rPr>
          <w:rFonts w:ascii="Arial" w:hAnsi="Arial" w:cs="Arial"/>
          <w:sz w:val="20"/>
          <w:szCs w:val="20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F7E65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1F7E65" w:rsidRPr="001F7E65">
        <w:rPr>
          <w:rFonts w:ascii="Arial" w:hAnsi="Arial" w:cs="Arial"/>
          <w:sz w:val="20"/>
          <w:szCs w:val="20"/>
        </w:rPr>
        <w:t>) отвечать на жалобы и обращения абонента, относящиеся к исполнению настоящего договора, в течение срока, установленного законодательством Российской Федерации;</w:t>
      </w:r>
    </w:p>
    <w:p w:rsidR="00F600ED" w:rsidRPr="001F7E65" w:rsidRDefault="007B216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F7E65" w:rsidRPr="001F7E65">
        <w:rPr>
          <w:rFonts w:ascii="Arial" w:hAnsi="Arial" w:cs="Arial"/>
          <w:sz w:val="20"/>
          <w:szCs w:val="20"/>
        </w:rPr>
        <w:t>) уведомлять абонента о графиках и сроках проведения планово-предупредительного ремонта канализационных сетей, через которые осуществляется вод</w:t>
      </w:r>
      <w:r w:rsidR="00F600ED">
        <w:rPr>
          <w:rFonts w:ascii="Arial" w:hAnsi="Arial" w:cs="Arial"/>
          <w:sz w:val="20"/>
          <w:szCs w:val="20"/>
        </w:rPr>
        <w:t>оотведение сточных вод абонента.</w:t>
      </w:r>
    </w:p>
    <w:p w:rsidR="001F7E65" w:rsidRPr="001F7E65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F7E65" w:rsidRPr="001F7E65">
        <w:rPr>
          <w:rFonts w:ascii="Arial" w:hAnsi="Arial" w:cs="Arial"/>
          <w:sz w:val="20"/>
          <w:szCs w:val="20"/>
        </w:rPr>
        <w:t>. Организация водопроводно-канализационного хозяйства имеет право: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а) осуществлять контроль за правильностью осуществления абонентом учета объемов отведенных сточных вод;</w:t>
      </w:r>
    </w:p>
    <w:p w:rsidR="00F600ED" w:rsidRPr="00F600ED" w:rsidRDefault="00F600ED" w:rsidP="00F6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0ED">
        <w:rPr>
          <w:rFonts w:ascii="Arial" w:hAnsi="Arial" w:cs="Arial"/>
          <w:sz w:val="20"/>
          <w:szCs w:val="20"/>
        </w:rPr>
        <w:t>б) осуществлять контроль за наличием самовольного сброса сточных вод абонентом в неустановленных настоящим договором местах, и принимать меры по предотвращению такого самовольного сброса;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г)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F600ED" w:rsidRPr="00643A91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д) инициировать проведение сверки расчетов по настоящему договору.</w:t>
      </w:r>
    </w:p>
    <w:p w:rsidR="001F7E65" w:rsidRPr="00590F12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1F7E65" w:rsidRPr="00590F12">
        <w:rPr>
          <w:rFonts w:ascii="Arial" w:hAnsi="Arial" w:cs="Arial"/>
          <w:sz w:val="20"/>
          <w:szCs w:val="20"/>
        </w:rPr>
        <w:t>. Абонент обязан:</w:t>
      </w:r>
    </w:p>
    <w:p w:rsidR="00F600ED" w:rsidRPr="00590F12" w:rsidRDefault="00F600ED" w:rsidP="00F6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0F12">
        <w:rPr>
          <w:rFonts w:ascii="Arial" w:hAnsi="Arial" w:cs="Arial"/>
          <w:sz w:val="20"/>
          <w:szCs w:val="20"/>
        </w:rPr>
        <w:t>а) осуществлять сброс сточных вод в месте исполнения обязательств, определенном настоящим договором</w:t>
      </w:r>
      <w:r w:rsidR="00A26EA3" w:rsidRPr="00590F12">
        <w:rPr>
          <w:rFonts w:ascii="Arial" w:hAnsi="Arial" w:cs="Arial"/>
          <w:sz w:val="20"/>
          <w:szCs w:val="20"/>
        </w:rPr>
        <w:t>;</w:t>
      </w:r>
    </w:p>
    <w:p w:rsidR="00436815" w:rsidRPr="00590F12" w:rsidRDefault="004B450B" w:rsidP="00F6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436815" w:rsidRPr="00590F12">
        <w:rPr>
          <w:rFonts w:ascii="Arial" w:hAnsi="Arial" w:cs="Arial"/>
          <w:sz w:val="20"/>
          <w:szCs w:val="20"/>
        </w:rPr>
        <w:t xml:space="preserve">) осуществлять сброс </w:t>
      </w:r>
      <w:r w:rsidR="00AE6657" w:rsidRPr="00590F12">
        <w:rPr>
          <w:rFonts w:ascii="Arial" w:hAnsi="Arial" w:cs="Arial"/>
          <w:sz w:val="20"/>
          <w:szCs w:val="20"/>
        </w:rPr>
        <w:t>сточных вод</w:t>
      </w:r>
      <w:r w:rsidR="00436815" w:rsidRPr="00590F12">
        <w:rPr>
          <w:rFonts w:ascii="Arial" w:hAnsi="Arial" w:cs="Arial"/>
          <w:sz w:val="20"/>
          <w:szCs w:val="20"/>
        </w:rPr>
        <w:t xml:space="preserve"> из транспортных средств, указанных абонентом при заключении настоящего договора (приложении №</w:t>
      </w:r>
      <w:r w:rsidR="005E1FCC" w:rsidRPr="00590F12">
        <w:rPr>
          <w:rFonts w:ascii="Arial" w:hAnsi="Arial" w:cs="Arial"/>
          <w:sz w:val="20"/>
          <w:szCs w:val="20"/>
        </w:rPr>
        <w:t xml:space="preserve"> 2</w:t>
      </w:r>
      <w:r w:rsidR="00436815" w:rsidRPr="00590F12">
        <w:rPr>
          <w:rFonts w:ascii="Arial" w:hAnsi="Arial" w:cs="Arial"/>
          <w:sz w:val="20"/>
          <w:szCs w:val="20"/>
        </w:rPr>
        <w:t xml:space="preserve">). При изменении состава транспортных средств абонент сообщает </w:t>
      </w:r>
      <w:r w:rsidR="00436815" w:rsidRPr="00590F12">
        <w:rPr>
          <w:rFonts w:ascii="Arial" w:hAnsi="Arial" w:cs="Arial"/>
          <w:sz w:val="20"/>
          <w:szCs w:val="20"/>
        </w:rPr>
        <w:lastRenderedPageBreak/>
        <w:t>об этом организации водопроводно-канализационного хозяйства</w:t>
      </w:r>
      <w:r w:rsidR="00AE6657" w:rsidRPr="00590F12">
        <w:rPr>
          <w:rFonts w:ascii="Arial" w:hAnsi="Arial" w:cs="Arial"/>
          <w:sz w:val="20"/>
          <w:szCs w:val="20"/>
        </w:rPr>
        <w:t xml:space="preserve"> не менее чем за </w:t>
      </w:r>
      <w:r w:rsidR="00436815" w:rsidRPr="00590F12">
        <w:rPr>
          <w:rFonts w:ascii="Arial" w:hAnsi="Arial" w:cs="Arial"/>
          <w:sz w:val="20"/>
          <w:szCs w:val="20"/>
        </w:rPr>
        <w:t>неделю до осуществления сброса.</w:t>
      </w:r>
    </w:p>
    <w:p w:rsidR="00F600ED" w:rsidRPr="00590F12" w:rsidRDefault="004B450B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F7E65" w:rsidRPr="00590F12">
        <w:rPr>
          <w:rFonts w:ascii="Arial" w:hAnsi="Arial" w:cs="Arial"/>
          <w:sz w:val="20"/>
          <w:szCs w:val="20"/>
        </w:rPr>
        <w:t>) обеспечи</w:t>
      </w:r>
      <w:r w:rsidR="00843B23">
        <w:rPr>
          <w:rFonts w:ascii="Arial" w:hAnsi="Arial" w:cs="Arial"/>
          <w:sz w:val="20"/>
          <w:szCs w:val="20"/>
        </w:rPr>
        <w:t>вать учет сбрасываемых</w:t>
      </w:r>
      <w:r w:rsidR="00F600ED" w:rsidRPr="00590F12">
        <w:rPr>
          <w:rFonts w:ascii="Arial" w:hAnsi="Arial" w:cs="Arial"/>
          <w:sz w:val="20"/>
          <w:szCs w:val="20"/>
        </w:rPr>
        <w:t xml:space="preserve"> сточных вод;</w:t>
      </w:r>
    </w:p>
    <w:p w:rsidR="00914FC3" w:rsidRPr="00914FC3" w:rsidRDefault="004B450B" w:rsidP="009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914FC3" w:rsidRPr="00914FC3">
        <w:rPr>
          <w:rFonts w:ascii="Arial" w:hAnsi="Arial" w:cs="Arial"/>
          <w:sz w:val="20"/>
          <w:szCs w:val="20"/>
        </w:rPr>
        <w:t>) обеспечивать эксплуатацию специализированных транспортных средств (ассенизаторов), принадлежащих абоненту на праве собственности или ином законном основании, в соответ</w:t>
      </w:r>
      <w:r w:rsidR="006F0D0D">
        <w:rPr>
          <w:rFonts w:ascii="Arial" w:hAnsi="Arial" w:cs="Arial"/>
          <w:sz w:val="20"/>
          <w:szCs w:val="20"/>
        </w:rPr>
        <w:t>ствии с требованиями</w:t>
      </w:r>
      <w:r w:rsidR="00914FC3" w:rsidRPr="00914FC3">
        <w:rPr>
          <w:rFonts w:ascii="Arial" w:hAnsi="Arial" w:cs="Arial"/>
          <w:sz w:val="20"/>
          <w:szCs w:val="20"/>
        </w:rPr>
        <w:t xml:space="preserve"> технических документов; </w:t>
      </w:r>
    </w:p>
    <w:p w:rsidR="001F7E65" w:rsidRPr="001F7E65" w:rsidRDefault="004B450B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1F7E65" w:rsidRPr="001F7E65">
        <w:rPr>
          <w:rFonts w:ascii="Arial" w:hAnsi="Arial" w:cs="Arial"/>
          <w:sz w:val="20"/>
          <w:szCs w:val="20"/>
        </w:rPr>
        <w:t>) соблюдать установленный настоящим договором режим водоотведения;</w:t>
      </w:r>
    </w:p>
    <w:p w:rsidR="001F7E65" w:rsidRPr="001F7E65" w:rsidRDefault="004B450B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1F7E65" w:rsidRPr="001F7E65">
        <w:rPr>
          <w:rFonts w:ascii="Arial" w:hAnsi="Arial" w:cs="Arial"/>
          <w:sz w:val="20"/>
          <w:szCs w:val="20"/>
        </w:rPr>
        <w:t>) производить оплату по настоящему договору в порядке, размере и сроки, которые определены в соответствии с настоящим договором,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914FC3" w:rsidRDefault="004B450B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r w:rsidR="001F7E65" w:rsidRPr="001F7E65">
        <w:rPr>
          <w:rFonts w:ascii="Arial" w:hAnsi="Arial" w:cs="Arial"/>
          <w:sz w:val="20"/>
          <w:szCs w:val="20"/>
        </w:rPr>
        <w:t xml:space="preserve">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</w:t>
      </w:r>
      <w:r w:rsidR="00914FC3">
        <w:rPr>
          <w:rFonts w:ascii="Arial" w:hAnsi="Arial" w:cs="Arial"/>
          <w:sz w:val="20"/>
          <w:szCs w:val="20"/>
        </w:rPr>
        <w:t>местам отбора проб сточных вод, определенным настоящим договором;</w:t>
      </w:r>
    </w:p>
    <w:p w:rsidR="00914FC3" w:rsidRPr="00914FC3" w:rsidRDefault="004B450B" w:rsidP="009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914FC3" w:rsidRPr="00914FC3">
        <w:rPr>
          <w:rFonts w:ascii="Arial" w:hAnsi="Arial" w:cs="Arial"/>
          <w:sz w:val="20"/>
          <w:szCs w:val="20"/>
        </w:rPr>
        <w:t>) соблюдать требования к составу и свойствам сточных вод, установленные в целях предотвращения негативного воздействия на централизованную систему водоотведения;</w:t>
      </w:r>
    </w:p>
    <w:p w:rsidR="00914FC3" w:rsidRPr="00914FC3" w:rsidRDefault="004B450B" w:rsidP="009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914FC3" w:rsidRPr="00914FC3">
        <w:rPr>
          <w:rFonts w:ascii="Arial" w:hAnsi="Arial" w:cs="Arial"/>
          <w:sz w:val="20"/>
          <w:szCs w:val="20"/>
        </w:rPr>
        <w:t>) уведомлять организацию водопроводно-канализационного хозяйства о передаче прав на специализированные транспортные средства (ассенизаторы), а также о предоставлении прав владения и (или) пользования такими транспортными средствами третьим лицам;</w:t>
      </w:r>
    </w:p>
    <w:p w:rsidR="00914FC3" w:rsidRPr="00914FC3" w:rsidRDefault="004B450B" w:rsidP="009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914FC3" w:rsidRPr="00914FC3">
        <w:rPr>
          <w:rFonts w:ascii="Arial" w:hAnsi="Arial" w:cs="Arial"/>
          <w:sz w:val="20"/>
          <w:szCs w:val="20"/>
        </w:rPr>
        <w:t>) незамедлительно сообщать организации водопроводно-канализационного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среде.</w:t>
      </w:r>
    </w:p>
    <w:p w:rsidR="001F7E65" w:rsidRPr="001F7E65" w:rsidRDefault="00D45EEC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1F7E65" w:rsidRPr="001F7E65">
        <w:rPr>
          <w:rFonts w:ascii="Arial" w:hAnsi="Arial" w:cs="Arial"/>
          <w:sz w:val="20"/>
          <w:szCs w:val="20"/>
        </w:rPr>
        <w:t>. Абонент имеет право:</w:t>
      </w:r>
    </w:p>
    <w:p w:rsidR="00914FC3" w:rsidRPr="00F927D1" w:rsidRDefault="00914FC3" w:rsidP="00914FC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F927D1">
        <w:rPr>
          <w:rFonts w:ascii="Arial" w:hAnsi="Arial" w:cs="Arial"/>
          <w:sz w:val="20"/>
          <w:szCs w:val="20"/>
        </w:rPr>
        <w:t>) осуществлять отбор проб сточных вод, в том числе параллельных проб, принимать участие в отборе проб сточных вод, осуществляемом организацией водопров</w:t>
      </w:r>
      <w:r>
        <w:rPr>
          <w:rFonts w:ascii="Arial" w:hAnsi="Arial" w:cs="Arial"/>
          <w:sz w:val="20"/>
          <w:szCs w:val="20"/>
        </w:rPr>
        <w:t>одно-канализационного хозяйства;</w:t>
      </w:r>
    </w:p>
    <w:p w:rsidR="00914FC3" w:rsidRDefault="00914FC3" w:rsidP="00914FC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F927D1">
        <w:rPr>
          <w:rFonts w:ascii="Arial" w:hAnsi="Arial" w:cs="Arial"/>
          <w:sz w:val="20"/>
          <w:szCs w:val="20"/>
        </w:rPr>
        <w:t xml:space="preserve">) получать от организации водопроводно-канализационного хозяйства информацию о результатах </w:t>
      </w:r>
      <w:r>
        <w:rPr>
          <w:rFonts w:ascii="Arial" w:hAnsi="Arial" w:cs="Arial"/>
          <w:sz w:val="20"/>
          <w:szCs w:val="20"/>
        </w:rPr>
        <w:t>анализа отбора проб сточных вод;</w:t>
      </w:r>
    </w:p>
    <w:p w:rsidR="00914FC3" w:rsidRPr="00F927D1" w:rsidRDefault="00914FC3" w:rsidP="00914FC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F927D1">
        <w:rPr>
          <w:rFonts w:ascii="Arial" w:hAnsi="Arial" w:cs="Arial"/>
          <w:sz w:val="20"/>
          <w:szCs w:val="20"/>
        </w:rPr>
        <w:t>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914FC3" w:rsidRPr="00F927D1" w:rsidRDefault="00914FC3" w:rsidP="00914FC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927D1">
        <w:rPr>
          <w:rFonts w:ascii="Arial" w:hAnsi="Arial" w:cs="Arial"/>
          <w:sz w:val="20"/>
          <w:szCs w:val="20"/>
        </w:rPr>
        <w:t xml:space="preserve">г) инициировать проведение сверки </w:t>
      </w:r>
      <w:r>
        <w:rPr>
          <w:rFonts w:ascii="Arial" w:hAnsi="Arial" w:cs="Arial"/>
          <w:sz w:val="20"/>
          <w:szCs w:val="20"/>
        </w:rPr>
        <w:t>расчетов по настоящему договору.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4FC3" w:rsidRPr="00590F12" w:rsidRDefault="001F7E65" w:rsidP="00914F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113"/>
      <w:bookmarkEnd w:id="1"/>
      <w:r w:rsidRPr="00590F12">
        <w:rPr>
          <w:rFonts w:ascii="Arial" w:hAnsi="Arial" w:cs="Arial"/>
          <w:sz w:val="20"/>
          <w:szCs w:val="20"/>
        </w:rPr>
        <w:t>V. Порядок осуществления учета принимаемых сточных</w:t>
      </w:r>
      <w:r w:rsidR="00914FC3" w:rsidRPr="00590F12">
        <w:rPr>
          <w:rFonts w:ascii="Arial" w:hAnsi="Arial" w:cs="Arial"/>
          <w:sz w:val="20"/>
          <w:szCs w:val="20"/>
        </w:rPr>
        <w:t xml:space="preserve"> вод</w:t>
      </w:r>
    </w:p>
    <w:p w:rsidR="006F0D0D" w:rsidRPr="00974BEB" w:rsidRDefault="006F0D0D" w:rsidP="00914F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1F7E65" w:rsidRPr="00974BEB" w:rsidRDefault="00B627CE" w:rsidP="006F0D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F0D0D">
        <w:rPr>
          <w:rFonts w:ascii="Arial" w:hAnsi="Arial" w:cs="Arial"/>
          <w:sz w:val="20"/>
          <w:szCs w:val="20"/>
        </w:rPr>
        <w:t>. Учет</w:t>
      </w:r>
      <w:r w:rsidR="006F0D0D" w:rsidRPr="00CB6A5D">
        <w:rPr>
          <w:rFonts w:ascii="Arial" w:hAnsi="Arial" w:cs="Arial"/>
          <w:b/>
          <w:sz w:val="20"/>
          <w:szCs w:val="20"/>
        </w:rPr>
        <w:t xml:space="preserve"> </w:t>
      </w:r>
      <w:r w:rsidR="006F0D0D" w:rsidRPr="00CB6A5D">
        <w:rPr>
          <w:rFonts w:ascii="Arial" w:hAnsi="Arial" w:cs="Arial"/>
          <w:sz w:val="20"/>
          <w:szCs w:val="20"/>
        </w:rPr>
        <w:t>принимаемых сточных вод</w:t>
      </w:r>
      <w:r w:rsidR="006F0D0D">
        <w:rPr>
          <w:rFonts w:ascii="Arial" w:hAnsi="Arial" w:cs="Arial"/>
          <w:sz w:val="20"/>
          <w:szCs w:val="20"/>
        </w:rPr>
        <w:t xml:space="preserve"> осуществляется п</w:t>
      </w:r>
      <w:r w:rsidR="006F0D0D" w:rsidRPr="00E36738">
        <w:rPr>
          <w:rFonts w:ascii="Arial" w:hAnsi="Arial" w:cs="Arial"/>
          <w:sz w:val="20"/>
          <w:szCs w:val="20"/>
        </w:rPr>
        <w:t xml:space="preserve">о каждому факту </w:t>
      </w:r>
      <w:r w:rsidR="006F0D0D">
        <w:rPr>
          <w:rFonts w:ascii="Arial" w:hAnsi="Arial" w:cs="Arial"/>
          <w:sz w:val="20"/>
          <w:szCs w:val="20"/>
        </w:rPr>
        <w:t>сброса в точках приема с оформлением двустороннего акта.</w:t>
      </w:r>
    </w:p>
    <w:p w:rsidR="00684ABD" w:rsidRDefault="00B627CE" w:rsidP="00684A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2" w:name="Par141"/>
      <w:bookmarkEnd w:id="2"/>
      <w:r>
        <w:rPr>
          <w:rFonts w:ascii="Arial" w:hAnsi="Arial" w:cs="Arial"/>
          <w:sz w:val="20"/>
          <w:szCs w:val="20"/>
        </w:rPr>
        <w:t>16</w:t>
      </w:r>
      <w:r w:rsidR="00684ABD">
        <w:rPr>
          <w:rFonts w:ascii="Arial" w:hAnsi="Arial" w:cs="Arial"/>
          <w:sz w:val="20"/>
          <w:szCs w:val="20"/>
        </w:rPr>
        <w:t xml:space="preserve">. Объем сброшенных </w:t>
      </w:r>
      <w:r w:rsidR="00AE6657">
        <w:rPr>
          <w:rFonts w:ascii="Arial" w:hAnsi="Arial" w:cs="Arial"/>
          <w:sz w:val="20"/>
          <w:szCs w:val="20"/>
        </w:rPr>
        <w:t>сточных вод</w:t>
      </w:r>
      <w:r w:rsidR="00684ABD">
        <w:rPr>
          <w:rFonts w:ascii="Arial" w:hAnsi="Arial" w:cs="Arial"/>
          <w:sz w:val="20"/>
          <w:szCs w:val="20"/>
        </w:rPr>
        <w:t xml:space="preserve"> принимается равным объему емкости цистерны транспортного средства по каждому факту сброса.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554BF1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1F7E65" w:rsidRPr="001F7E65">
        <w:rPr>
          <w:rFonts w:ascii="Arial" w:hAnsi="Arial" w:cs="Arial"/>
          <w:sz w:val="20"/>
          <w:szCs w:val="20"/>
        </w:rPr>
        <w:t>. Контроль состава и свойств сточных вод, места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и порядок отбора проб сточных вод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590F1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1F7E65" w:rsidRPr="001F7E65">
        <w:rPr>
          <w:rFonts w:ascii="Arial" w:hAnsi="Arial" w:cs="Arial"/>
          <w:sz w:val="20"/>
          <w:szCs w:val="20"/>
        </w:rPr>
        <w:t xml:space="preserve">. Контроль состава и свойств сточных вод в отношении абонентов осуществляется в соответствии с </w:t>
      </w:r>
      <w:hyperlink r:id="rId5" w:history="1">
        <w:r w:rsidR="001F7E65" w:rsidRPr="001F7E65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="001F7E65" w:rsidRPr="001F7E65">
        <w:rPr>
          <w:rFonts w:ascii="Arial" w:hAnsi="Arial" w:cs="Arial"/>
          <w:sz w:val="20"/>
          <w:szCs w:val="20"/>
        </w:rPr>
        <w:t xml:space="preserve"> осуществления контроля состава и свойств сточных вод.</w:t>
      </w:r>
    </w:p>
    <w:p w:rsidR="001F7E65" w:rsidRDefault="00590F12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1F7E65" w:rsidRPr="001F7E65">
        <w:rPr>
          <w:rFonts w:ascii="Arial" w:hAnsi="Arial" w:cs="Arial"/>
          <w:sz w:val="20"/>
          <w:szCs w:val="20"/>
        </w:rPr>
        <w:t xml:space="preserve">. Сведения о местах отбора проб сточных вод приводятся по форме согласно </w:t>
      </w:r>
      <w:r w:rsidR="001208ED">
        <w:rPr>
          <w:rFonts w:ascii="Arial" w:hAnsi="Arial" w:cs="Arial"/>
          <w:sz w:val="20"/>
          <w:szCs w:val="20"/>
        </w:rPr>
        <w:t>приложению № 3</w:t>
      </w:r>
      <w:hyperlink w:anchor="Par382" w:history="1"/>
      <w:r w:rsidR="001F7E65" w:rsidRPr="001F7E65">
        <w:rPr>
          <w:rFonts w:ascii="Arial" w:hAnsi="Arial" w:cs="Arial"/>
          <w:sz w:val="20"/>
          <w:szCs w:val="20"/>
        </w:rPr>
        <w:t xml:space="preserve"> к настоящему договору.</w:t>
      </w:r>
      <w:r w:rsidR="00843B23">
        <w:rPr>
          <w:rFonts w:ascii="Arial" w:hAnsi="Arial" w:cs="Arial"/>
          <w:sz w:val="20"/>
          <w:szCs w:val="20"/>
        </w:rPr>
        <w:t xml:space="preserve"> </w:t>
      </w:r>
    </w:p>
    <w:p w:rsidR="00883989" w:rsidRPr="001F7E65" w:rsidRDefault="00883989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554BF1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1F7E65" w:rsidRPr="001F7E65">
        <w:rPr>
          <w:rFonts w:ascii="Arial" w:hAnsi="Arial" w:cs="Arial"/>
          <w:sz w:val="20"/>
          <w:szCs w:val="20"/>
        </w:rPr>
        <w:t>. Порядок контроля за соблюдением абонентами</w:t>
      </w:r>
    </w:p>
    <w:p w:rsidR="001F7E65" w:rsidRPr="001F7E65" w:rsidRDefault="00843B23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нормативов допустимых сбросов</w:t>
      </w:r>
    </w:p>
    <w:p w:rsidR="001F7E65" w:rsidRPr="001F7E65" w:rsidRDefault="001F7E65" w:rsidP="006F0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и требований к составу и свойствам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сточных вод, установленных в целях предотвращения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негативного воздействия на работу централизованной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системы водоотведения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843B23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1F7E65" w:rsidRPr="001F7E65">
        <w:rPr>
          <w:rFonts w:ascii="Arial" w:hAnsi="Arial" w:cs="Arial"/>
          <w:sz w:val="20"/>
          <w:szCs w:val="20"/>
        </w:rPr>
        <w:t>. Сведения о норматив</w:t>
      </w:r>
      <w:r w:rsidR="005C07E5">
        <w:rPr>
          <w:rFonts w:ascii="Arial" w:hAnsi="Arial" w:cs="Arial"/>
          <w:sz w:val="20"/>
          <w:szCs w:val="20"/>
        </w:rPr>
        <w:t>ах допустимых сбросов абонентов</w:t>
      </w:r>
      <w:r w:rsidR="001F7E65" w:rsidRPr="001F7E65">
        <w:rPr>
          <w:rFonts w:ascii="Arial" w:hAnsi="Arial" w:cs="Arial"/>
          <w:sz w:val="20"/>
          <w:szCs w:val="20"/>
        </w:rPr>
        <w:t xml:space="preserve">, нормативах водоотведения по составу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водоотведения, указываются по форме согласно </w:t>
      </w:r>
      <w:r w:rsidR="00643A91" w:rsidRPr="00643A91">
        <w:t xml:space="preserve">приложению № </w:t>
      </w:r>
      <w:r w:rsidR="005C07E5">
        <w:t>4</w:t>
      </w:r>
      <w:hyperlink w:anchor="Par438" w:history="1"/>
      <w:r w:rsidR="00643A91" w:rsidRPr="00643A91">
        <w:t>.</w:t>
      </w:r>
    </w:p>
    <w:p w:rsidR="00843B23" w:rsidRDefault="00843B23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</w:t>
      </w:r>
      <w:r w:rsidR="001F7E65" w:rsidRPr="001F7E65">
        <w:rPr>
          <w:rFonts w:ascii="Arial" w:hAnsi="Arial" w:cs="Arial"/>
          <w:sz w:val="20"/>
          <w:szCs w:val="20"/>
        </w:rPr>
        <w:t>. Контроль за соблюдением абонентом установленных для него нормативов допустимых сбросов,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 и нормативов водоот</w:t>
      </w:r>
      <w:r w:rsidR="001F2450">
        <w:rPr>
          <w:rFonts w:ascii="Arial" w:hAnsi="Arial" w:cs="Arial"/>
          <w:sz w:val="20"/>
          <w:szCs w:val="20"/>
        </w:rPr>
        <w:t xml:space="preserve">ведения по составу сточных вод </w:t>
      </w:r>
      <w:r w:rsidR="001F7E65" w:rsidRPr="001F7E65">
        <w:rPr>
          <w:rFonts w:ascii="Arial" w:hAnsi="Arial" w:cs="Arial"/>
          <w:sz w:val="20"/>
          <w:szCs w:val="20"/>
        </w:rPr>
        <w:t>осуществляет организация водопроводно-канализационного хозяйства или по</w:t>
      </w:r>
      <w:r>
        <w:rPr>
          <w:rFonts w:ascii="Arial" w:hAnsi="Arial" w:cs="Arial"/>
          <w:sz w:val="20"/>
          <w:szCs w:val="20"/>
        </w:rPr>
        <w:t xml:space="preserve"> ее поручению иная организация.</w:t>
      </w:r>
    </w:p>
    <w:p w:rsidR="001F7E65" w:rsidRPr="001F7E65" w:rsidRDefault="00843B23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1F7E65" w:rsidRPr="001F7E65">
        <w:rPr>
          <w:rFonts w:ascii="Arial" w:hAnsi="Arial" w:cs="Arial"/>
          <w:sz w:val="20"/>
          <w:szCs w:val="20"/>
        </w:rPr>
        <w:t xml:space="preserve">. При превышении абонентом установленных нормативов по объему сточных вод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6" w:history="1">
        <w:r w:rsidR="001F7E65" w:rsidRPr="001F7E65">
          <w:rPr>
            <w:rFonts w:ascii="Arial" w:hAnsi="Arial" w:cs="Arial"/>
            <w:color w:val="0000FF"/>
            <w:sz w:val="20"/>
            <w:szCs w:val="20"/>
          </w:rPr>
          <w:t>Основами ценообразования</w:t>
        </w:r>
      </w:hyperlink>
      <w:r w:rsidR="001F7E65" w:rsidRPr="001F7E65">
        <w:rPr>
          <w:rFonts w:ascii="Arial" w:hAnsi="Arial" w:cs="Arial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3270" w:rsidRPr="001F7E65" w:rsidRDefault="00FB3270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99107E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1F7E65" w:rsidRPr="001F7E65">
        <w:rPr>
          <w:rFonts w:ascii="Arial" w:hAnsi="Arial" w:cs="Arial"/>
          <w:sz w:val="20"/>
          <w:szCs w:val="20"/>
        </w:rPr>
        <w:t>. Условия прекращения или ограничения приема сточных вод</w:t>
      </w:r>
    </w:p>
    <w:p w:rsid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3270" w:rsidRPr="001F7E65" w:rsidRDefault="00FB3270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Default="00E139AA" w:rsidP="00120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1F7E65" w:rsidRPr="001F7E65">
        <w:rPr>
          <w:rFonts w:ascii="Arial" w:hAnsi="Arial" w:cs="Arial"/>
          <w:sz w:val="20"/>
          <w:szCs w:val="20"/>
        </w:rPr>
        <w:t xml:space="preserve">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</w:t>
      </w:r>
      <w:hyperlink r:id="rId7" w:history="1">
        <w:r w:rsidR="001F7E65" w:rsidRPr="001F7E65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="001F7E65" w:rsidRPr="001F7E65">
        <w:rPr>
          <w:rFonts w:ascii="Arial" w:hAnsi="Arial" w:cs="Arial"/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8" w:history="1">
        <w:r w:rsidR="001F7E65" w:rsidRPr="001F7E65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="001F7E65" w:rsidRPr="001F7E65">
        <w:rPr>
          <w:rFonts w:ascii="Arial" w:hAnsi="Arial" w:cs="Arial"/>
          <w:sz w:val="20"/>
          <w:szCs w:val="20"/>
        </w:rPr>
        <w:t xml:space="preserve"> холодного водоснабжения и водоотведения.</w:t>
      </w:r>
    </w:p>
    <w:p w:rsidR="00FB3270" w:rsidRPr="001F7E65" w:rsidRDefault="00FB3270" w:rsidP="00120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Default="0099107E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X</w:t>
      </w:r>
      <w:r w:rsidR="001F7E65" w:rsidRPr="001F7E65">
        <w:rPr>
          <w:rFonts w:ascii="Arial" w:hAnsi="Arial" w:cs="Arial"/>
          <w:sz w:val="20"/>
          <w:szCs w:val="20"/>
        </w:rPr>
        <w:t>. Порядок урегулирования споров и разногласий</w:t>
      </w:r>
    </w:p>
    <w:p w:rsidR="00FB3270" w:rsidRPr="001F7E65" w:rsidRDefault="00FB3270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06AF" w:rsidRPr="006F06AF" w:rsidRDefault="00E139AA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23</w:t>
      </w:r>
      <w:r w:rsidR="006F06AF" w:rsidRPr="006F06AF">
        <w:rPr>
          <w:rFonts w:ascii="Arial" w:eastAsia="Calibri" w:hAnsi="Arial" w:cs="Arial"/>
          <w:sz w:val="20"/>
          <w:szCs w:val="20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F06AF" w:rsidRPr="006F06AF" w:rsidRDefault="00E139AA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24</w:t>
      </w:r>
      <w:r w:rsidR="006F06AF" w:rsidRPr="006F06AF">
        <w:rPr>
          <w:rFonts w:ascii="Arial" w:eastAsia="Calibri" w:hAnsi="Arial" w:cs="Arial"/>
          <w:sz w:val="20"/>
          <w:szCs w:val="20"/>
        </w:rPr>
        <w:t>. Претензия направляется по адресу стороны, указанному в реквизитах договора, и должна содержать:</w:t>
      </w:r>
    </w:p>
    <w:p w:rsidR="006F06AF" w:rsidRPr="006F06AF" w:rsidRDefault="006F06AF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F06AF">
        <w:rPr>
          <w:rFonts w:ascii="Arial" w:eastAsia="Calibri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6F06AF" w:rsidRPr="006F06AF" w:rsidRDefault="006F06AF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F06AF">
        <w:rPr>
          <w:rFonts w:ascii="Arial" w:eastAsia="Calibri" w:hAnsi="Arial" w:cs="Arial"/>
          <w:sz w:val="20"/>
          <w:szCs w:val="20"/>
        </w:rPr>
        <w:t>б) содержание спора или разногласий;</w:t>
      </w:r>
    </w:p>
    <w:p w:rsidR="006F06AF" w:rsidRPr="006F06AF" w:rsidRDefault="006F06AF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F06AF">
        <w:rPr>
          <w:rFonts w:ascii="Arial" w:eastAsia="Calibri" w:hAnsi="Arial" w:cs="Arial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F06AF" w:rsidRPr="006F06AF" w:rsidRDefault="006F06AF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6F06AF">
        <w:rPr>
          <w:rFonts w:ascii="Arial" w:eastAsia="Calibri" w:hAnsi="Arial" w:cs="Arial"/>
          <w:sz w:val="20"/>
          <w:szCs w:val="20"/>
        </w:rPr>
        <w:t>г) другие сведения по усмотрению стороны.</w:t>
      </w:r>
    </w:p>
    <w:p w:rsidR="006F06AF" w:rsidRPr="006F06AF" w:rsidRDefault="00E139AA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25</w:t>
      </w:r>
      <w:r w:rsidR="006F06AF" w:rsidRPr="006F06AF">
        <w:rPr>
          <w:rFonts w:ascii="Arial" w:eastAsia="Calibri" w:hAnsi="Arial" w:cs="Arial"/>
          <w:sz w:val="20"/>
          <w:szCs w:val="20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6F06AF" w:rsidRPr="006F06AF" w:rsidRDefault="00E139AA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26.</w:t>
      </w:r>
      <w:r w:rsidR="006F06AF" w:rsidRPr="006F06AF">
        <w:rPr>
          <w:rFonts w:ascii="Arial" w:eastAsia="Calibri" w:hAnsi="Arial" w:cs="Arial"/>
          <w:sz w:val="20"/>
          <w:szCs w:val="20"/>
        </w:rPr>
        <w:t xml:space="preserve"> Стороны составляют акт об урегулировании спора (разногласий).</w:t>
      </w:r>
    </w:p>
    <w:p w:rsidR="006F06AF" w:rsidRPr="006F06AF" w:rsidRDefault="00E139AA" w:rsidP="006F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27</w:t>
      </w:r>
      <w:r w:rsidR="006F06AF" w:rsidRPr="006F06AF">
        <w:rPr>
          <w:rFonts w:ascii="Arial" w:eastAsia="Calibri" w:hAnsi="Arial" w:cs="Arial"/>
          <w:sz w:val="20"/>
          <w:szCs w:val="20"/>
        </w:rPr>
        <w:t xml:space="preserve">. В случае </w:t>
      </w:r>
      <w:proofErr w:type="spellStart"/>
      <w:r w:rsidR="006F06AF" w:rsidRPr="006F06AF">
        <w:rPr>
          <w:rFonts w:ascii="Arial" w:eastAsia="Calibri" w:hAnsi="Arial" w:cs="Arial"/>
          <w:sz w:val="20"/>
          <w:szCs w:val="20"/>
        </w:rPr>
        <w:t>недостижения</w:t>
      </w:r>
      <w:proofErr w:type="spellEnd"/>
      <w:r w:rsidR="006F06AF" w:rsidRPr="006F06AF">
        <w:rPr>
          <w:rFonts w:ascii="Arial" w:eastAsia="Calibri" w:hAnsi="Arial" w:cs="Arial"/>
          <w:sz w:val="20"/>
          <w:szCs w:val="20"/>
        </w:rPr>
        <w:t xml:space="preserve"> сторонами соглашения спор и разногласия, возникшие из настоящего договора, могут быть переданы на разрешение суда по истечении 10 рабочих дней со дня направления претензии.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99107E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1F7E65" w:rsidRPr="001F7E65">
        <w:rPr>
          <w:rFonts w:ascii="Arial" w:hAnsi="Arial" w:cs="Arial"/>
          <w:sz w:val="20"/>
          <w:szCs w:val="20"/>
        </w:rPr>
        <w:t>. Ответственность сторон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1F7E65" w:rsidRPr="001F7E65">
        <w:rPr>
          <w:rFonts w:ascii="Arial" w:hAnsi="Arial" w:cs="Arial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1F7E65" w:rsidRPr="001F7E65">
        <w:rPr>
          <w:rFonts w:ascii="Arial" w:hAnsi="Arial" w:cs="Arial"/>
          <w:sz w:val="20"/>
          <w:szCs w:val="20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1F7E65" w:rsidRPr="001F7E65">
        <w:rPr>
          <w:rFonts w:ascii="Arial" w:hAnsi="Arial" w:cs="Arial"/>
          <w:sz w:val="20"/>
          <w:szCs w:val="20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1F7E65" w:rsidRPr="001F7E65">
        <w:rPr>
          <w:rFonts w:ascii="Arial" w:hAnsi="Arial" w:cs="Arial"/>
          <w:sz w:val="20"/>
          <w:szCs w:val="20"/>
        </w:rPr>
        <w:t>стотридцатой</w:t>
      </w:r>
      <w:proofErr w:type="spellEnd"/>
      <w:r w:rsidR="001F7E65" w:rsidRPr="001F7E65"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1F7E65" w:rsidRPr="001F7E65" w:rsidRDefault="0099107E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</w:t>
      </w:r>
      <w:r w:rsidR="001F7E65" w:rsidRPr="001F7E65">
        <w:rPr>
          <w:rFonts w:ascii="Arial" w:hAnsi="Arial" w:cs="Arial"/>
          <w:sz w:val="20"/>
          <w:szCs w:val="20"/>
        </w:rPr>
        <w:t>. Обстоятельства непреодолимой силы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31</w:t>
      </w:r>
      <w:r w:rsidR="001F7E65" w:rsidRPr="001F7E65">
        <w:rPr>
          <w:rFonts w:ascii="Arial" w:hAnsi="Arial" w:cs="Arial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1F7E65" w:rsidRPr="001F7E65">
        <w:rPr>
          <w:rFonts w:ascii="Arial" w:hAnsi="Arial" w:cs="Arial"/>
          <w:sz w:val="20"/>
          <w:szCs w:val="20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1F7E65" w:rsidRPr="001F7E65">
        <w:rPr>
          <w:rFonts w:ascii="Arial" w:hAnsi="Arial" w:cs="Arial"/>
          <w:sz w:val="20"/>
          <w:szCs w:val="20"/>
        </w:rPr>
        <w:t>факсограмма</w:t>
      </w:r>
      <w:proofErr w:type="spellEnd"/>
      <w:r w:rsidR="001F7E65" w:rsidRPr="001F7E65"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99107E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</w:t>
      </w:r>
      <w:r w:rsidR="001F7E65" w:rsidRPr="001F7E65">
        <w:rPr>
          <w:rFonts w:ascii="Arial" w:hAnsi="Arial" w:cs="Arial"/>
          <w:sz w:val="20"/>
          <w:szCs w:val="20"/>
        </w:rPr>
        <w:t>I. Срок действия договора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   </w:t>
      </w:r>
      <w:r w:rsidR="0099107E">
        <w:rPr>
          <w:rFonts w:ascii="Arial" w:hAnsi="Arial" w:cs="Arial"/>
          <w:sz w:val="20"/>
          <w:szCs w:val="20"/>
          <w:lang w:val="en-US"/>
        </w:rPr>
        <w:t xml:space="preserve">   </w:t>
      </w:r>
      <w:r w:rsidRPr="001F7E65">
        <w:rPr>
          <w:rFonts w:ascii="Arial" w:hAnsi="Arial" w:cs="Arial"/>
          <w:sz w:val="20"/>
          <w:szCs w:val="20"/>
        </w:rPr>
        <w:t xml:space="preserve"> </w:t>
      </w:r>
      <w:r w:rsidR="0099107E">
        <w:rPr>
          <w:rFonts w:ascii="Arial" w:hAnsi="Arial" w:cs="Arial"/>
          <w:sz w:val="20"/>
          <w:szCs w:val="20"/>
          <w:lang w:val="en-US"/>
        </w:rPr>
        <w:t xml:space="preserve">  </w:t>
      </w:r>
      <w:r w:rsidR="00E139AA">
        <w:rPr>
          <w:rFonts w:ascii="Arial" w:hAnsi="Arial" w:cs="Arial"/>
          <w:sz w:val="20"/>
          <w:szCs w:val="20"/>
        </w:rPr>
        <w:t>33</w:t>
      </w:r>
      <w:r w:rsidRPr="001F7E65">
        <w:rPr>
          <w:rFonts w:ascii="Arial" w:hAnsi="Arial" w:cs="Arial"/>
          <w:sz w:val="20"/>
          <w:szCs w:val="20"/>
        </w:rPr>
        <w:t>. Настоящий договор вступает в силу с ______________________________.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                                                  (указать дату)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    </w:t>
      </w:r>
      <w:r w:rsidR="0099107E">
        <w:rPr>
          <w:rFonts w:ascii="Arial" w:hAnsi="Arial" w:cs="Arial"/>
          <w:sz w:val="20"/>
          <w:szCs w:val="20"/>
          <w:lang w:val="en-US"/>
        </w:rPr>
        <w:t xml:space="preserve">     </w:t>
      </w:r>
      <w:r w:rsidR="00E139AA">
        <w:rPr>
          <w:rFonts w:ascii="Arial" w:hAnsi="Arial" w:cs="Arial"/>
          <w:sz w:val="20"/>
          <w:szCs w:val="20"/>
        </w:rPr>
        <w:t>34.</w:t>
      </w:r>
      <w:r w:rsidRPr="001F7E65">
        <w:rPr>
          <w:rFonts w:ascii="Arial" w:hAnsi="Arial" w:cs="Arial"/>
          <w:sz w:val="20"/>
          <w:szCs w:val="20"/>
        </w:rPr>
        <w:t xml:space="preserve"> Настоящий договор заключен на срок _______________________________.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                                                  (указать срок)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1F7E65" w:rsidRPr="001F7E65">
        <w:rPr>
          <w:rFonts w:ascii="Arial" w:hAnsi="Arial" w:cs="Arial"/>
          <w:sz w:val="20"/>
          <w:szCs w:val="2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="001F7E65" w:rsidRPr="001F7E65">
        <w:rPr>
          <w:rFonts w:ascii="Arial" w:hAnsi="Arial" w:cs="Arial"/>
          <w:sz w:val="20"/>
          <w:szCs w:val="20"/>
        </w:rPr>
        <w:t>. Настоящий договор может быть расторгнут до окончания срока его действия по обоюдному согласию сторон.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="001F7E65" w:rsidRPr="001F7E65">
        <w:rPr>
          <w:rFonts w:ascii="Arial" w:hAnsi="Arial" w:cs="Arial"/>
          <w:sz w:val="20"/>
          <w:szCs w:val="20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99107E" w:rsidP="001F7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</w:t>
      </w:r>
      <w:r w:rsidR="001F7E65" w:rsidRPr="001F7E65">
        <w:rPr>
          <w:rFonts w:ascii="Arial" w:hAnsi="Arial" w:cs="Arial"/>
          <w:sz w:val="20"/>
          <w:szCs w:val="20"/>
        </w:rPr>
        <w:t>II. Прочие условия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 w:rsidR="001F7E65" w:rsidRPr="001F7E65">
        <w:rPr>
          <w:rFonts w:ascii="Arial" w:hAnsi="Arial" w:cs="Arial"/>
          <w:sz w:val="20"/>
          <w:szCs w:val="20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</w:t>
      </w:r>
      <w:r w:rsidR="001F7E65" w:rsidRPr="001F7E65">
        <w:rPr>
          <w:rFonts w:ascii="Arial" w:hAnsi="Arial" w:cs="Arial"/>
          <w:sz w:val="20"/>
          <w:szCs w:val="20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1F7E65" w:rsidRPr="001F7E65">
        <w:rPr>
          <w:rFonts w:ascii="Arial" w:hAnsi="Arial" w:cs="Arial"/>
          <w:sz w:val="20"/>
          <w:szCs w:val="20"/>
        </w:rPr>
        <w:t>факсограмма</w:t>
      </w:r>
      <w:proofErr w:type="spellEnd"/>
      <w:r w:rsidR="001F7E65" w:rsidRPr="001F7E65"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1F7E65" w:rsidRPr="001F7E65">
        <w:rPr>
          <w:rFonts w:ascii="Arial" w:hAnsi="Arial" w:cs="Arial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99107E">
        <w:rPr>
          <w:rFonts w:ascii="Arial" w:hAnsi="Arial" w:cs="Arial"/>
          <w:sz w:val="20"/>
          <w:szCs w:val="20"/>
        </w:rPr>
        <w:t>.</w:t>
      </w:r>
      <w:r w:rsidR="001F7E65" w:rsidRPr="001F7E65">
        <w:rPr>
          <w:rFonts w:ascii="Arial" w:hAnsi="Arial" w:cs="Arial"/>
          <w:sz w:val="20"/>
          <w:szCs w:val="20"/>
        </w:rPr>
        <w:t xml:space="preserve"> Настоящий договор составлен в двух экземплярах, имеющих одинаковую юридическую силу.</w:t>
      </w:r>
    </w:p>
    <w:p w:rsidR="001F7E65" w:rsidRPr="001F7E65" w:rsidRDefault="00E139AA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1F7E65" w:rsidRPr="001F7E65">
        <w:rPr>
          <w:rFonts w:ascii="Arial" w:hAnsi="Arial" w:cs="Arial"/>
          <w:sz w:val="20"/>
          <w:szCs w:val="20"/>
        </w:rPr>
        <w:t>. Приложения к настоящему договору являются его неотъемлемой частью.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Организация водопроводно-                                           </w:t>
      </w:r>
      <w:r w:rsidR="005E1FCC">
        <w:rPr>
          <w:rFonts w:ascii="Arial" w:hAnsi="Arial" w:cs="Arial"/>
          <w:sz w:val="20"/>
          <w:szCs w:val="20"/>
        </w:rPr>
        <w:t xml:space="preserve">           </w:t>
      </w:r>
      <w:r w:rsidR="00094871">
        <w:rPr>
          <w:rFonts w:ascii="Arial" w:hAnsi="Arial" w:cs="Arial"/>
          <w:sz w:val="20"/>
          <w:szCs w:val="20"/>
        </w:rPr>
        <w:t xml:space="preserve">           </w:t>
      </w:r>
      <w:r w:rsidR="005E1FCC">
        <w:rPr>
          <w:rFonts w:ascii="Arial" w:hAnsi="Arial" w:cs="Arial"/>
          <w:sz w:val="20"/>
          <w:szCs w:val="20"/>
        </w:rPr>
        <w:t xml:space="preserve"> </w:t>
      </w:r>
      <w:r w:rsidRPr="001F7E65">
        <w:rPr>
          <w:rFonts w:ascii="Arial" w:hAnsi="Arial" w:cs="Arial"/>
          <w:sz w:val="20"/>
          <w:szCs w:val="20"/>
        </w:rPr>
        <w:t>Абонент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канализационного хозяйства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______________________________________ </w:t>
      </w:r>
      <w:r w:rsidR="005E1FCC">
        <w:rPr>
          <w:rFonts w:ascii="Arial" w:hAnsi="Arial" w:cs="Arial"/>
          <w:sz w:val="20"/>
          <w:szCs w:val="20"/>
        </w:rPr>
        <w:t xml:space="preserve">              </w:t>
      </w:r>
      <w:r w:rsidR="00094871">
        <w:rPr>
          <w:rFonts w:ascii="Arial" w:hAnsi="Arial" w:cs="Arial"/>
          <w:sz w:val="20"/>
          <w:szCs w:val="20"/>
        </w:rPr>
        <w:t xml:space="preserve">         </w:t>
      </w:r>
      <w:r w:rsidRPr="001F7E65">
        <w:rPr>
          <w:rFonts w:ascii="Arial" w:hAnsi="Arial" w:cs="Arial"/>
          <w:sz w:val="20"/>
          <w:szCs w:val="20"/>
        </w:rPr>
        <w:t>____________________________________</w:t>
      </w:r>
    </w:p>
    <w:p w:rsidR="001208ED" w:rsidRDefault="001208ED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"__" ___________________ 20__ г.           </w:t>
      </w:r>
      <w:r w:rsidR="005E1FCC">
        <w:rPr>
          <w:rFonts w:ascii="Arial" w:hAnsi="Arial" w:cs="Arial"/>
          <w:sz w:val="20"/>
          <w:szCs w:val="20"/>
        </w:rPr>
        <w:t xml:space="preserve">                     </w:t>
      </w:r>
      <w:r w:rsidR="00094871">
        <w:rPr>
          <w:rFonts w:ascii="Arial" w:hAnsi="Arial" w:cs="Arial"/>
          <w:sz w:val="20"/>
          <w:szCs w:val="20"/>
        </w:rPr>
        <w:t xml:space="preserve">          </w:t>
      </w:r>
      <w:r w:rsidR="005E1FCC">
        <w:rPr>
          <w:rFonts w:ascii="Arial" w:hAnsi="Arial" w:cs="Arial"/>
          <w:sz w:val="20"/>
          <w:szCs w:val="20"/>
        </w:rPr>
        <w:t xml:space="preserve"> </w:t>
      </w:r>
      <w:r w:rsidRPr="001F7E65">
        <w:rPr>
          <w:rFonts w:ascii="Arial" w:hAnsi="Arial" w:cs="Arial"/>
          <w:sz w:val="20"/>
          <w:szCs w:val="20"/>
        </w:rPr>
        <w:t>"__" ___________________ 20__ г.</w:t>
      </w:r>
    </w:p>
    <w:p w:rsidR="001F2450" w:rsidRDefault="001F2450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F5C4A" w:rsidRDefault="00DF5C4A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F5C4A" w:rsidRDefault="00DF5C4A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F5C4A" w:rsidRDefault="00DF5C4A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C07E5" w:rsidRDefault="005C07E5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E36738" w:rsidRDefault="00E36738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водоотведения</w:t>
      </w:r>
    </w:p>
    <w:p w:rsidR="00E36738" w:rsidRDefault="00E36738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приема-передачи </w:t>
      </w:r>
      <w:r w:rsidR="00903866">
        <w:rPr>
          <w:rFonts w:ascii="Arial" w:hAnsi="Arial" w:cs="Arial"/>
          <w:sz w:val="20"/>
          <w:szCs w:val="20"/>
        </w:rPr>
        <w:t>сточных вод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«_____»___________20__г.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(адрес точки сброса)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Автомашина, марка________________________________________</w:t>
      </w:r>
      <w:r w:rsidR="00E36738">
        <w:rPr>
          <w:rFonts w:ascii="Arial" w:hAnsi="Arial" w:cs="Arial"/>
          <w:sz w:val="20"/>
          <w:szCs w:val="20"/>
        </w:rPr>
        <w:t>госномер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</w:t>
      </w:r>
      <w:proofErr w:type="gramStart"/>
      <w:r>
        <w:rPr>
          <w:rFonts w:ascii="Arial" w:hAnsi="Arial" w:cs="Arial"/>
          <w:sz w:val="20"/>
          <w:szCs w:val="20"/>
        </w:rPr>
        <w:t>стоков:</w:t>
      </w:r>
      <w:r w:rsidR="00674637">
        <w:rPr>
          <w:rFonts w:ascii="Arial" w:hAnsi="Arial" w:cs="Arial"/>
          <w:sz w:val="20"/>
          <w:szCs w:val="20"/>
        </w:rPr>
        <w:t>_</w:t>
      </w:r>
      <w:proofErr w:type="gramEnd"/>
      <w:r w:rsidR="00674637">
        <w:rPr>
          <w:rFonts w:ascii="Arial" w:hAnsi="Arial" w:cs="Arial"/>
          <w:sz w:val="20"/>
          <w:szCs w:val="20"/>
        </w:rPr>
        <w:t>_________________________________________________________________________м.куб.</w:t>
      </w: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Представитель </w:t>
      </w:r>
      <w:proofErr w:type="gramStart"/>
      <w:r>
        <w:rPr>
          <w:rFonts w:ascii="Arial" w:hAnsi="Arial" w:cs="Arial"/>
          <w:sz w:val="20"/>
          <w:szCs w:val="20"/>
        </w:rPr>
        <w:t>абонента:_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(Ф.И.О., должность, подпись)</w:t>
      </w: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организации водопроводно- канализационного хозяйства:</w:t>
      </w: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6746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  <w:r w:rsidRPr="00674637">
        <w:rPr>
          <w:rFonts w:ascii="Arial" w:hAnsi="Arial" w:cs="Arial"/>
          <w:sz w:val="20"/>
          <w:szCs w:val="20"/>
        </w:rPr>
        <w:t>_______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                                                                      (Ф.И.О., должность, подпись)</w:t>
      </w: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Организация водопроводно-                                 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    </w:t>
      </w:r>
      <w:r w:rsidRPr="00674637">
        <w:rPr>
          <w:rFonts w:ascii="Arial" w:hAnsi="Arial" w:cs="Arial"/>
          <w:sz w:val="20"/>
          <w:szCs w:val="20"/>
        </w:rPr>
        <w:t>Абонент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>канализационного хозяйства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______________________________________ </w:t>
      </w:r>
      <w:r w:rsidR="005E1FCC">
        <w:rPr>
          <w:rFonts w:ascii="Arial" w:hAnsi="Arial" w:cs="Arial"/>
          <w:sz w:val="20"/>
          <w:szCs w:val="20"/>
        </w:rPr>
        <w:t xml:space="preserve">                     </w:t>
      </w:r>
      <w:r w:rsidRPr="00674637">
        <w:rPr>
          <w:rFonts w:ascii="Arial" w:hAnsi="Arial" w:cs="Arial"/>
          <w:sz w:val="20"/>
          <w:szCs w:val="20"/>
        </w:rPr>
        <w:t>____________________________________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"__" ___________________ 20__ г.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    </w:t>
      </w:r>
      <w:r w:rsidRPr="00674637">
        <w:rPr>
          <w:rFonts w:ascii="Arial" w:hAnsi="Arial" w:cs="Arial"/>
          <w:sz w:val="20"/>
          <w:szCs w:val="20"/>
        </w:rPr>
        <w:t xml:space="preserve"> "__" ___________________ 20__ г.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36738" w:rsidRDefault="00E36738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E367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0E61" w:rsidRDefault="002F0E61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0E61" w:rsidRDefault="002F0E61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F0E61" w:rsidRDefault="002F0E61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674637" w:rsidRDefault="00674637" w:rsidP="00F2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водоотведения</w:t>
      </w: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</w:t>
      </w:r>
    </w:p>
    <w:p w:rsidR="00674637" w:rsidRPr="00F21E36" w:rsidRDefault="00674637" w:rsidP="006746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транспортных средств абонента</w:t>
      </w:r>
    </w:p>
    <w:p w:rsidR="00674637" w:rsidRPr="00F21E36" w:rsidRDefault="00674637" w:rsidP="00674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073"/>
        <w:gridCol w:w="3288"/>
      </w:tblGrid>
      <w:tr w:rsidR="00674637" w:rsidRPr="00F21E36" w:rsidTr="0067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091BF4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Транспортное средство, марка, гос.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цистерны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м.куб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4637" w:rsidRPr="00F21E36" w:rsidTr="0067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4637" w:rsidRPr="00F21E36" w:rsidTr="00674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7" w:rsidRPr="00F21E36" w:rsidRDefault="00674637" w:rsidP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Организация водопроводно-                                 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     </w:t>
      </w:r>
      <w:r w:rsidRPr="00674637">
        <w:rPr>
          <w:rFonts w:ascii="Arial" w:hAnsi="Arial" w:cs="Arial"/>
          <w:sz w:val="20"/>
          <w:szCs w:val="20"/>
        </w:rPr>
        <w:t>Абонент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>канализационного хозяйства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______________________________________ </w:t>
      </w:r>
      <w:r w:rsidR="005E1FCC">
        <w:rPr>
          <w:rFonts w:ascii="Arial" w:hAnsi="Arial" w:cs="Arial"/>
          <w:sz w:val="20"/>
          <w:szCs w:val="20"/>
        </w:rPr>
        <w:t xml:space="preserve">                    </w:t>
      </w:r>
      <w:r w:rsidRPr="00674637">
        <w:rPr>
          <w:rFonts w:ascii="Arial" w:hAnsi="Arial" w:cs="Arial"/>
          <w:sz w:val="20"/>
          <w:szCs w:val="20"/>
        </w:rPr>
        <w:t>____________________________________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74637">
        <w:rPr>
          <w:rFonts w:ascii="Arial" w:hAnsi="Arial" w:cs="Arial"/>
          <w:sz w:val="20"/>
          <w:szCs w:val="20"/>
        </w:rPr>
        <w:t xml:space="preserve">"__" ___________________ 20__ г.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   </w:t>
      </w:r>
      <w:r w:rsidRPr="00674637">
        <w:rPr>
          <w:rFonts w:ascii="Arial" w:hAnsi="Arial" w:cs="Arial"/>
          <w:sz w:val="20"/>
          <w:szCs w:val="20"/>
        </w:rPr>
        <w:t xml:space="preserve"> "__" ___________________ 20__ г.</w:t>
      </w:r>
    </w:p>
    <w:p w:rsidR="00674637" w:rsidRP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74637" w:rsidRDefault="00674637" w:rsidP="00674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E1FCC" w:rsidRDefault="005E1FCC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1F7E65" w:rsidRPr="001F7E65" w:rsidRDefault="005E1FCC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N </w:t>
      </w:r>
      <w:r w:rsidR="001208ED">
        <w:rPr>
          <w:rFonts w:ascii="Arial" w:hAnsi="Arial" w:cs="Arial"/>
          <w:sz w:val="20"/>
          <w:szCs w:val="20"/>
        </w:rPr>
        <w:t>3</w:t>
      </w:r>
    </w:p>
    <w:p w:rsidR="001F7E65" w:rsidRPr="001F7E65" w:rsidRDefault="00DF5C4A" w:rsidP="001F7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974BEB">
        <w:rPr>
          <w:rFonts w:ascii="Arial" w:hAnsi="Arial" w:cs="Arial"/>
          <w:sz w:val="20"/>
          <w:szCs w:val="20"/>
        </w:rPr>
        <w:t xml:space="preserve"> </w:t>
      </w:r>
      <w:r w:rsidR="001F7E65" w:rsidRPr="001F7E65">
        <w:rPr>
          <w:rFonts w:ascii="Arial" w:hAnsi="Arial" w:cs="Arial"/>
          <w:sz w:val="20"/>
          <w:szCs w:val="20"/>
        </w:rPr>
        <w:t>договору водоотведения</w:t>
      </w:r>
    </w:p>
    <w:p w:rsidR="001F7E65" w:rsidRPr="001F7E65" w:rsidRDefault="007F5488" w:rsidP="007F54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382"/>
      <w:bookmarkEnd w:id="3"/>
      <w:r w:rsidRPr="001F7E65">
        <w:rPr>
          <w:rFonts w:ascii="Arial" w:hAnsi="Arial" w:cs="Arial"/>
          <w:sz w:val="20"/>
          <w:szCs w:val="20"/>
        </w:rPr>
        <w:t>СВЕДЕНИЯ</w:t>
      </w:r>
    </w:p>
    <w:p w:rsidR="001F7E65" w:rsidRPr="001F7E65" w:rsidRDefault="001F7E65" w:rsidP="0090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о местах</w:t>
      </w:r>
      <w:r w:rsidR="00903866">
        <w:rPr>
          <w:rFonts w:ascii="Arial" w:hAnsi="Arial" w:cs="Arial"/>
          <w:sz w:val="20"/>
          <w:szCs w:val="20"/>
        </w:rPr>
        <w:t xml:space="preserve"> </w:t>
      </w:r>
      <w:r w:rsidRPr="001F7E65">
        <w:rPr>
          <w:rFonts w:ascii="Arial" w:hAnsi="Arial" w:cs="Arial"/>
          <w:sz w:val="20"/>
          <w:szCs w:val="20"/>
        </w:rPr>
        <w:t>отбора проб сточных вод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2721"/>
      </w:tblGrid>
      <w:tr w:rsidR="001F7E65" w:rsidRPr="001F7E65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BA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 w:rsidR="001F7E65" w:rsidRPr="001F7E65">
              <w:rPr>
                <w:rFonts w:ascii="Arial" w:hAnsi="Arial" w:cs="Arial"/>
                <w:sz w:val="20"/>
                <w:szCs w:val="20"/>
              </w:rPr>
              <w:t xml:space="preserve"> отбора проб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Default="0097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BEB">
              <w:rPr>
                <w:rFonts w:ascii="Arial" w:hAnsi="Arial" w:cs="Arial"/>
                <w:sz w:val="20"/>
                <w:szCs w:val="20"/>
              </w:rPr>
              <w:t>Специализированное транспортное средство (ассенизатор)</w:t>
            </w:r>
          </w:p>
          <w:p w:rsidR="00974BEB" w:rsidRPr="001F7E65" w:rsidRDefault="0097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(марка, номер)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Частота отбора проб</w:t>
            </w:r>
          </w:p>
        </w:tc>
      </w:tr>
      <w:tr w:rsidR="001F7E65" w:rsidRPr="001F7E65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E65" w:rsidRPr="001F7E65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Default="00974BEB" w:rsidP="0097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Специализированное транспортное средство (ассенизатор)</w:t>
            </w:r>
          </w:p>
          <w:p w:rsidR="005C07E5" w:rsidRPr="001F7E65" w:rsidRDefault="005C07E5" w:rsidP="0097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ОСК, ул. Объездная, 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5C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    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Организация водопроводно-                                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</w:t>
      </w:r>
      <w:r w:rsidRPr="001F7E65">
        <w:rPr>
          <w:rFonts w:ascii="Arial" w:hAnsi="Arial" w:cs="Arial"/>
          <w:sz w:val="20"/>
          <w:szCs w:val="20"/>
        </w:rPr>
        <w:t xml:space="preserve"> Абонент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канализационного хозяйства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______________________________________ </w:t>
      </w:r>
      <w:r w:rsidR="005E1FCC">
        <w:rPr>
          <w:rFonts w:ascii="Arial" w:hAnsi="Arial" w:cs="Arial"/>
          <w:sz w:val="20"/>
          <w:szCs w:val="20"/>
        </w:rPr>
        <w:t xml:space="preserve">                 </w:t>
      </w:r>
      <w:r w:rsidRPr="001F7E65">
        <w:rPr>
          <w:rFonts w:ascii="Arial" w:hAnsi="Arial" w:cs="Arial"/>
          <w:sz w:val="20"/>
          <w:szCs w:val="20"/>
        </w:rPr>
        <w:t>____________________________________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"__" ___________________ 20__ г. 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</w:t>
      </w:r>
      <w:r w:rsidRPr="001F7E65">
        <w:rPr>
          <w:rFonts w:ascii="Arial" w:hAnsi="Arial" w:cs="Arial"/>
          <w:sz w:val="20"/>
          <w:szCs w:val="20"/>
        </w:rPr>
        <w:t>"__" ___________________ 20__ г.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7F5488" w:rsidRDefault="007F54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11D88" w:rsidRDefault="00311D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11D88" w:rsidRDefault="00311D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11D88" w:rsidRDefault="00311D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11D88" w:rsidRDefault="00311D88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1F7E65" w:rsidRPr="001F7E65" w:rsidRDefault="005C07E5" w:rsidP="001F7E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F7E65" w:rsidRPr="001F7E65" w:rsidRDefault="00974BEB" w:rsidP="001F7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F7E65" w:rsidRPr="001F7E65">
        <w:rPr>
          <w:rFonts w:ascii="Arial" w:hAnsi="Arial" w:cs="Arial"/>
          <w:sz w:val="20"/>
          <w:szCs w:val="20"/>
        </w:rPr>
        <w:t>договору водоотведения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489"/>
      <w:bookmarkEnd w:id="4"/>
      <w:r w:rsidRPr="001F7E65">
        <w:rPr>
          <w:rFonts w:ascii="Arial" w:hAnsi="Arial" w:cs="Arial"/>
          <w:sz w:val="20"/>
          <w:szCs w:val="20"/>
        </w:rPr>
        <w:t>СВЕДЕНИЯ</w:t>
      </w:r>
    </w:p>
    <w:p w:rsidR="001F7E65" w:rsidRPr="001F7E65" w:rsidRDefault="001F7E65" w:rsidP="005C07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о нормативах допустимых сбросов абонентов, нормативах водоотведения по составу сточных</w:t>
      </w: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вод и требованиях к составу и свойствам сточных вод,</w:t>
      </w: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установленных для абонента в целях предотвращения</w:t>
      </w: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негативного воздействия на работу централизованной</w:t>
      </w:r>
    </w:p>
    <w:p w:rsidR="001F7E65" w:rsidRPr="001F7E65" w:rsidRDefault="001F7E65" w:rsidP="0097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системы водоотведения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3628"/>
      </w:tblGrid>
      <w:tr w:rsidR="001F7E65" w:rsidRPr="001F7E6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5C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Допустимые концентрации загрязняющих веществ, мг/дм</w:t>
            </w:r>
            <w:r w:rsidRPr="001F7E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F7E65" w:rsidRPr="001F7E6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1F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E65" w:rsidRPr="001F7E6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E5" w:rsidRPr="005C07E5" w:rsidRDefault="005C07E5" w:rsidP="005C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Специализированное транспортное средство (ассенизатор)</w:t>
            </w:r>
          </w:p>
          <w:p w:rsidR="001F7E65" w:rsidRPr="001F7E65" w:rsidRDefault="005C07E5" w:rsidP="005C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ОСК, ул. Объездная, 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5C07E5" w:rsidP="005C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 Правилами холодного водоснабжения и водоотведения, утвержденными постановлением Правительства РФ от 29.07.2013 г. № 644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65" w:rsidRPr="001F7E65" w:rsidRDefault="005C07E5" w:rsidP="005C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Приложением № 5 Правил холодного водоснабжения и водоотведения, утвержденных</w:t>
            </w:r>
            <w:r w:rsidRPr="005C07E5">
              <w:rPr>
                <w:rFonts w:ascii="Arial" w:hAnsi="Arial" w:cs="Arial"/>
                <w:sz w:val="20"/>
                <w:szCs w:val="20"/>
              </w:rPr>
              <w:t xml:space="preserve"> постановлением Правительства РФ от 29.07.2013 г. № 644</w:t>
            </w:r>
          </w:p>
        </w:tc>
      </w:tr>
    </w:tbl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Организация водопроводно-                                 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     </w:t>
      </w:r>
      <w:r w:rsidRPr="001F7E65">
        <w:rPr>
          <w:rFonts w:ascii="Arial" w:hAnsi="Arial" w:cs="Arial"/>
          <w:sz w:val="20"/>
          <w:szCs w:val="20"/>
        </w:rPr>
        <w:t>Абонент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>канализационного хозяйства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______________________________________ </w:t>
      </w:r>
      <w:r w:rsidR="005E1FCC">
        <w:rPr>
          <w:rFonts w:ascii="Arial" w:hAnsi="Arial" w:cs="Arial"/>
          <w:sz w:val="20"/>
          <w:szCs w:val="20"/>
        </w:rPr>
        <w:t xml:space="preserve">                     </w:t>
      </w:r>
      <w:r w:rsidRPr="001F7E65">
        <w:rPr>
          <w:rFonts w:ascii="Arial" w:hAnsi="Arial" w:cs="Arial"/>
          <w:sz w:val="20"/>
          <w:szCs w:val="20"/>
        </w:rPr>
        <w:t>____________________________________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E65">
        <w:rPr>
          <w:rFonts w:ascii="Arial" w:hAnsi="Arial" w:cs="Arial"/>
          <w:sz w:val="20"/>
          <w:szCs w:val="20"/>
        </w:rPr>
        <w:t xml:space="preserve">"__" ___________________ 20__ г.           </w:t>
      </w:r>
      <w:r w:rsidR="005E1FCC">
        <w:rPr>
          <w:rFonts w:ascii="Arial" w:hAnsi="Arial" w:cs="Arial"/>
          <w:sz w:val="20"/>
          <w:szCs w:val="20"/>
        </w:rPr>
        <w:t xml:space="preserve">                             </w:t>
      </w:r>
      <w:r w:rsidRPr="001F7E65">
        <w:rPr>
          <w:rFonts w:ascii="Arial" w:hAnsi="Arial" w:cs="Arial"/>
          <w:sz w:val="20"/>
          <w:szCs w:val="20"/>
        </w:rPr>
        <w:t>"__" ___________________ 20__ г.</w:t>
      </w: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7E65" w:rsidRPr="001F7E65" w:rsidRDefault="001F7E65" w:rsidP="001F7E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42D7" w:rsidRPr="001F7E65" w:rsidRDefault="004A5637">
      <w:pPr>
        <w:rPr>
          <w:rFonts w:ascii="Arial" w:hAnsi="Arial" w:cs="Arial"/>
          <w:sz w:val="20"/>
          <w:szCs w:val="20"/>
        </w:rPr>
      </w:pPr>
    </w:p>
    <w:sectPr w:rsidR="004242D7" w:rsidRPr="001F7E65" w:rsidSect="001208ED">
      <w:pgSz w:w="11906" w:h="16838"/>
      <w:pgMar w:top="1440" w:right="566" w:bottom="141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65"/>
    <w:rsid w:val="00025F6B"/>
    <w:rsid w:val="000901CC"/>
    <w:rsid w:val="00091BF4"/>
    <w:rsid w:val="00094871"/>
    <w:rsid w:val="000D2385"/>
    <w:rsid w:val="001208ED"/>
    <w:rsid w:val="0012129C"/>
    <w:rsid w:val="001456AE"/>
    <w:rsid w:val="001567DF"/>
    <w:rsid w:val="001938EE"/>
    <w:rsid w:val="001F2450"/>
    <w:rsid w:val="001F7E65"/>
    <w:rsid w:val="002A7039"/>
    <w:rsid w:val="002F0E61"/>
    <w:rsid w:val="00311D88"/>
    <w:rsid w:val="00350EF4"/>
    <w:rsid w:val="00355006"/>
    <w:rsid w:val="0039738E"/>
    <w:rsid w:val="003A72B0"/>
    <w:rsid w:val="00407E94"/>
    <w:rsid w:val="00423BB0"/>
    <w:rsid w:val="00436815"/>
    <w:rsid w:val="004A5637"/>
    <w:rsid w:val="004B450B"/>
    <w:rsid w:val="004F6D73"/>
    <w:rsid w:val="00554BF1"/>
    <w:rsid w:val="00561113"/>
    <w:rsid w:val="00590F12"/>
    <w:rsid w:val="005C07E5"/>
    <w:rsid w:val="005E1FCC"/>
    <w:rsid w:val="00643A91"/>
    <w:rsid w:val="00670DA3"/>
    <w:rsid w:val="00671448"/>
    <w:rsid w:val="00674637"/>
    <w:rsid w:val="00684ABD"/>
    <w:rsid w:val="006C0411"/>
    <w:rsid w:val="006C0DC4"/>
    <w:rsid w:val="006F06AF"/>
    <w:rsid w:val="006F0D0D"/>
    <w:rsid w:val="0071035C"/>
    <w:rsid w:val="007A2623"/>
    <w:rsid w:val="007B2162"/>
    <w:rsid w:val="007E4F43"/>
    <w:rsid w:val="007F5488"/>
    <w:rsid w:val="007F5C45"/>
    <w:rsid w:val="00843B23"/>
    <w:rsid w:val="00883989"/>
    <w:rsid w:val="008B2A8B"/>
    <w:rsid w:val="00903866"/>
    <w:rsid w:val="00914FC3"/>
    <w:rsid w:val="0093307F"/>
    <w:rsid w:val="009470D3"/>
    <w:rsid w:val="0096248C"/>
    <w:rsid w:val="00974BEB"/>
    <w:rsid w:val="0099107E"/>
    <w:rsid w:val="00A26EA3"/>
    <w:rsid w:val="00A71BEA"/>
    <w:rsid w:val="00AE6657"/>
    <w:rsid w:val="00B330F6"/>
    <w:rsid w:val="00B627CE"/>
    <w:rsid w:val="00B86361"/>
    <w:rsid w:val="00BA4EBD"/>
    <w:rsid w:val="00BB0D2A"/>
    <w:rsid w:val="00BC68C0"/>
    <w:rsid w:val="00C073AB"/>
    <w:rsid w:val="00C5227F"/>
    <w:rsid w:val="00CA3BEB"/>
    <w:rsid w:val="00CA74AD"/>
    <w:rsid w:val="00CB6A5D"/>
    <w:rsid w:val="00D172AD"/>
    <w:rsid w:val="00D45EEC"/>
    <w:rsid w:val="00D53DC8"/>
    <w:rsid w:val="00DF5C4A"/>
    <w:rsid w:val="00E139AA"/>
    <w:rsid w:val="00E36738"/>
    <w:rsid w:val="00E749BE"/>
    <w:rsid w:val="00E74AF1"/>
    <w:rsid w:val="00E84609"/>
    <w:rsid w:val="00E954F3"/>
    <w:rsid w:val="00F21E36"/>
    <w:rsid w:val="00F4125D"/>
    <w:rsid w:val="00F4437E"/>
    <w:rsid w:val="00F600ED"/>
    <w:rsid w:val="00F81018"/>
    <w:rsid w:val="00FA72F6"/>
    <w:rsid w:val="00FB3270"/>
    <w:rsid w:val="00FD01FB"/>
    <w:rsid w:val="00FD522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AFAF-8016-4738-90F4-FB7440C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DF"/>
    <w:pPr>
      <w:ind w:left="720"/>
      <w:contextualSpacing/>
    </w:pPr>
  </w:style>
  <w:style w:type="paragraph" w:customStyle="1" w:styleId="ConsPlusNormal">
    <w:name w:val="ConsPlusNormal"/>
    <w:rsid w:val="00914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semiHidden/>
    <w:unhideWhenUsed/>
    <w:rsid w:val="00643A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D9FADC3966CB505C8536337DDBA28B080786C4F8336C541DED992FD9504186F6BA9084ABB8A4k7l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01D9FADC3966CB505C8536337DDBA28B0B0F89C7FE336C541DED992FkDl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01D9FADC3966CB505C8536337DDBA28B0B0D86C9F4336C541DED992FD9504186F6BA9084ABB8A7k7l7I" TargetMode="External"/><Relationship Id="rId5" Type="http://schemas.openxmlformats.org/officeDocument/2006/relationships/hyperlink" Target="consultantplus://offline/ref=DC01D9FADC3966CB505C8536337DDBA2880E0D85C4FC336C541DED992FD9504186F6BA9084ABB8A5k7l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5A9F-88E9-492C-9735-8D102997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Путилина Наталья Николаевна</cp:lastModifiedBy>
  <cp:revision>4</cp:revision>
  <cp:lastPrinted>2017-11-16T06:49:00Z</cp:lastPrinted>
  <dcterms:created xsi:type="dcterms:W3CDTF">2017-11-28T05:57:00Z</dcterms:created>
  <dcterms:modified xsi:type="dcterms:W3CDTF">2019-08-29T07:11:00Z</dcterms:modified>
</cp:coreProperties>
</file>